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AD" w:rsidRPr="003A3396" w:rsidRDefault="00E634AD" w:rsidP="00E63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396">
        <w:rPr>
          <w:rFonts w:ascii="Times New Roman" w:eastAsia="Times New Roman" w:hAnsi="Times New Roman" w:cs="Times New Roman"/>
          <w:sz w:val="28"/>
          <w:szCs w:val="28"/>
        </w:rPr>
        <w:t>Общинска  Избирателна Комисия Стражица</w:t>
      </w:r>
    </w:p>
    <w:p w:rsidR="00E634AD" w:rsidRPr="00A42211" w:rsidRDefault="002D19ED" w:rsidP="00E634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E634AD" w:rsidRPr="00A42211" w:rsidRDefault="00E634AD" w:rsidP="00E63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11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E634AD" w:rsidRPr="00FF2A74" w:rsidRDefault="00E634AD" w:rsidP="00E63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 xml:space="preserve">№ </w:t>
      </w:r>
      <w:r w:rsidR="001B1F68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E634AD" w:rsidRPr="00C400E9" w:rsidRDefault="00E634AD" w:rsidP="00E63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B1F68">
        <w:rPr>
          <w:rFonts w:ascii="Times New Roman" w:hAnsi="Times New Roman" w:cs="Times New Roman"/>
          <w:sz w:val="24"/>
          <w:szCs w:val="24"/>
        </w:rPr>
        <w:t>3 ноември</w:t>
      </w:r>
      <w:r w:rsidRPr="00C400E9">
        <w:rPr>
          <w:rFonts w:ascii="Times New Roman" w:hAnsi="Times New Roman" w:cs="Times New Roman"/>
          <w:sz w:val="24"/>
          <w:szCs w:val="24"/>
        </w:rPr>
        <w:t xml:space="preserve"> 2019 г. от </w:t>
      </w:r>
      <w:r w:rsidRPr="00C400E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B1F6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400E9">
        <w:rPr>
          <w:rFonts w:ascii="Times New Roman" w:hAnsi="Times New Roman" w:cs="Times New Roman"/>
          <w:sz w:val="24"/>
          <w:szCs w:val="24"/>
        </w:rPr>
        <w:t>:</w:t>
      </w:r>
      <w:r w:rsidRPr="00C400E9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C400E9">
        <w:rPr>
          <w:rFonts w:ascii="Times New Roman" w:hAnsi="Times New Roman" w:cs="Times New Roman"/>
          <w:sz w:val="24"/>
          <w:szCs w:val="24"/>
        </w:rPr>
        <w:t xml:space="preserve"> ч. се проведе заседание на Общинска избирателна комисия  Стражица, открито</w:t>
      </w:r>
      <w:r w:rsidR="00327136">
        <w:rPr>
          <w:rFonts w:ascii="Times New Roman" w:hAnsi="Times New Roman" w:cs="Times New Roman"/>
          <w:sz w:val="24"/>
          <w:szCs w:val="24"/>
        </w:rPr>
        <w:t xml:space="preserve"> от госпожа Марияна Кръстева - п</w:t>
      </w:r>
      <w:r w:rsidRPr="00C400E9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E634AD" w:rsidRPr="008953B3" w:rsidRDefault="00E634AD" w:rsidP="00E634AD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  <w:r w:rsidRPr="003A3396">
        <w:rPr>
          <w:rFonts w:ascii="Times New Roman" w:hAnsi="Times New Roman" w:cs="Times New Roman"/>
          <w:sz w:val="24"/>
          <w:szCs w:val="24"/>
        </w:rPr>
        <w:t>Присъстваха:</w:t>
      </w:r>
      <w:r w:rsidRPr="003A3396">
        <w:rPr>
          <w:rFonts w:ascii="Times New Roman" w:hAnsi="Times New Roman" w:cs="Times New Roman"/>
          <w:sz w:val="24"/>
          <w:szCs w:val="24"/>
        </w:rPr>
        <w:tab/>
        <w:t>Марияна Кръстева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Денка Костова, </w:t>
      </w:r>
      <w:proofErr w:type="spellStart"/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Клара Трифонов</w:t>
      </w:r>
      <w:r w:rsidR="00484E0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Боянка Николова, Илия Илиев,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Надка Стоянова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Георги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Гурсов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2713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Дочка Петрова,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Валентина Байчева</w:t>
      </w:r>
      <w:r w:rsidR="001B1F68">
        <w:rPr>
          <w:rStyle w:val="a4"/>
          <w:rFonts w:ascii="Times New Roman" w:hAnsi="Times New Roman" w:cs="Times New Roman"/>
          <w:b w:val="0"/>
          <w:sz w:val="24"/>
          <w:szCs w:val="24"/>
        </w:rPr>
        <w:t>, Цветелина Стефанова</w:t>
      </w:r>
      <w:r w:rsidR="008953B3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:rsidR="00E634AD" w:rsidRPr="00C400E9" w:rsidRDefault="00327136" w:rsidP="00E634AD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Отсъстват: </w:t>
      </w:r>
    </w:p>
    <w:p w:rsidR="00E634AD" w:rsidRPr="00C400E9" w:rsidRDefault="00E634AD" w:rsidP="00E634A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7136" w:rsidRDefault="00E634AD" w:rsidP="00327136">
      <w:pPr>
        <w:jc w:val="both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 xml:space="preserve">Председателят, г-жа Марияна Кръстева предложи  заседанието да се проведе при следния </w:t>
      </w:r>
    </w:p>
    <w:p w:rsidR="00E634AD" w:rsidRPr="00327136" w:rsidRDefault="00E634AD" w:rsidP="00327136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Д Н Е В Е Н  Р Е Д</w:t>
      </w:r>
    </w:p>
    <w:p w:rsidR="00E634AD" w:rsidRPr="000D1592" w:rsidRDefault="00E634AD" w:rsidP="00E634AD">
      <w:pPr>
        <w:framePr w:hSpace="180" w:wrap="around" w:vAnchor="page" w:hAnchor="margin" w:y="2371"/>
        <w:spacing w:after="0" w:line="240" w:lineRule="auto"/>
        <w:rPr>
          <w:sz w:val="24"/>
          <w:szCs w:val="24"/>
        </w:rPr>
      </w:pPr>
    </w:p>
    <w:p w:rsidR="001B1F68" w:rsidRPr="001B1F68" w:rsidRDefault="00E634AD" w:rsidP="001B1F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28C5">
        <w:rPr>
          <w:rFonts w:ascii="Times New Roman" w:hAnsi="Times New Roman" w:cs="Times New Roman"/>
          <w:sz w:val="24"/>
          <w:szCs w:val="24"/>
          <w:lang w:val="en-US"/>
        </w:rPr>
        <w:t>Проект на решение относно</w:t>
      </w:r>
      <w:r w:rsidR="001B1F68">
        <w:rPr>
          <w:rFonts w:ascii="Times New Roman" w:hAnsi="Times New Roman" w:cs="Times New Roman"/>
          <w:sz w:val="24"/>
          <w:szCs w:val="24"/>
        </w:rPr>
        <w:t xml:space="preserve"> </w:t>
      </w:r>
      <w:r w:rsidR="001B1F68" w:rsidRPr="00FD37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обявяване на </w:t>
      </w:r>
      <w:r w:rsidR="001B1F68" w:rsidRPr="00AD03B4">
        <w:rPr>
          <w:rStyle w:val="2"/>
          <w:rFonts w:ascii="Times New Roman" w:hAnsi="Times New Roman" w:cs="Times New Roman"/>
          <w:sz w:val="24"/>
          <w:szCs w:val="24"/>
        </w:rPr>
        <w:t>Васко Маринов Стоянов</w:t>
      </w:r>
      <w:r w:rsidR="001B1F68" w:rsidRPr="00FD37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</w:t>
      </w:r>
      <w:r w:rsidR="001B1F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избран</w:t>
      </w:r>
      <w:r w:rsidR="001B1F68" w:rsidRPr="00FD37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1F68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 съветник</w:t>
      </w:r>
      <w:r>
        <w:rPr>
          <w:color w:val="000000" w:themeColor="text1"/>
          <w:sz w:val="24"/>
          <w:szCs w:val="24"/>
          <w:shd w:val="clear" w:color="auto" w:fill="FFFFFF"/>
        </w:rPr>
        <w:tab/>
      </w:r>
      <w:r>
        <w:rPr>
          <w:color w:val="000000" w:themeColor="text1"/>
          <w:sz w:val="24"/>
          <w:szCs w:val="24"/>
          <w:shd w:val="clear" w:color="auto" w:fill="FFFFFF"/>
        </w:rPr>
        <w:tab/>
      </w:r>
      <w:r>
        <w:rPr>
          <w:color w:val="000000" w:themeColor="text1"/>
          <w:sz w:val="24"/>
          <w:szCs w:val="24"/>
          <w:shd w:val="clear" w:color="auto" w:fill="FFFFFF"/>
        </w:rPr>
        <w:tab/>
      </w:r>
      <w:r>
        <w:rPr>
          <w:color w:val="000000" w:themeColor="text1"/>
          <w:sz w:val="24"/>
          <w:szCs w:val="24"/>
          <w:shd w:val="clear" w:color="auto" w:fill="FFFFFF"/>
        </w:rPr>
        <w:tab/>
      </w:r>
      <w:r>
        <w:rPr>
          <w:color w:val="000000" w:themeColor="text1"/>
          <w:sz w:val="24"/>
          <w:szCs w:val="24"/>
          <w:shd w:val="clear" w:color="auto" w:fill="FFFFFF"/>
        </w:rPr>
        <w:tab/>
      </w:r>
      <w:r>
        <w:rPr>
          <w:color w:val="000000" w:themeColor="text1"/>
          <w:sz w:val="24"/>
          <w:szCs w:val="24"/>
          <w:shd w:val="clear" w:color="auto" w:fill="FFFFFF"/>
        </w:rPr>
        <w:tab/>
      </w:r>
      <w:r>
        <w:rPr>
          <w:color w:val="000000" w:themeColor="text1"/>
          <w:sz w:val="24"/>
          <w:szCs w:val="24"/>
          <w:shd w:val="clear" w:color="auto" w:fill="FFFFFF"/>
        </w:rPr>
        <w:tab/>
      </w:r>
    </w:p>
    <w:p w:rsidR="00E634AD" w:rsidRPr="007628C5" w:rsidRDefault="001B1F68" w:rsidP="001B1F68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634AD" w:rsidRPr="00C400E9">
        <w:rPr>
          <w:rFonts w:ascii="Times New Roman" w:hAnsi="Times New Roman" w:cs="Times New Roman"/>
          <w:i/>
          <w:sz w:val="24"/>
          <w:szCs w:val="24"/>
        </w:rPr>
        <w:t xml:space="preserve">Докладват: </w:t>
      </w:r>
      <w:r w:rsidR="00E634AD" w:rsidRPr="00C400E9">
        <w:rPr>
          <w:rFonts w:ascii="Times New Roman" w:hAnsi="Times New Roman" w:cs="Times New Roman"/>
          <w:i/>
          <w:sz w:val="24"/>
          <w:szCs w:val="24"/>
        </w:rPr>
        <w:tab/>
        <w:t>М. Кръстева</w:t>
      </w:r>
    </w:p>
    <w:p w:rsidR="00E634AD" w:rsidRPr="00C400E9" w:rsidRDefault="00E634AD" w:rsidP="00E634A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i/>
          <w:sz w:val="24"/>
          <w:szCs w:val="24"/>
        </w:rPr>
        <w:t>К. Трифонова</w:t>
      </w:r>
      <w:r w:rsidRPr="00C40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4AD" w:rsidRPr="00C400E9" w:rsidRDefault="00E634AD" w:rsidP="00E634A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634AD" w:rsidRPr="00327136" w:rsidRDefault="00E634AD" w:rsidP="00E634AD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ab/>
        <w:t>Дневният ред не беше допълнен с нови предложения и се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84E0E">
        <w:rPr>
          <w:rFonts w:ascii="Times New Roman" w:hAnsi="Times New Roman" w:cs="Times New Roman"/>
          <w:sz w:val="24"/>
          <w:szCs w:val="24"/>
        </w:rPr>
        <w:t>ложи на гласуване. Гласували 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0E9">
        <w:rPr>
          <w:rFonts w:ascii="Times New Roman" w:hAnsi="Times New Roman" w:cs="Times New Roman"/>
          <w:sz w:val="24"/>
          <w:szCs w:val="24"/>
        </w:rPr>
        <w:t xml:space="preserve">членове на ОИК: за – </w:t>
      </w:r>
      <w:r w:rsidR="00484E0E">
        <w:rPr>
          <w:rFonts w:ascii="Times New Roman" w:hAnsi="Times New Roman" w:cs="Times New Roman"/>
          <w:sz w:val="24"/>
          <w:szCs w:val="24"/>
        </w:rPr>
        <w:t>12</w:t>
      </w:r>
      <w:r w:rsidR="003271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A3396">
        <w:rPr>
          <w:rFonts w:ascii="Times New Roman" w:hAnsi="Times New Roman" w:cs="Times New Roman"/>
          <w:sz w:val="24"/>
          <w:szCs w:val="24"/>
        </w:rPr>
        <w:t>Марияна Кръстева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Денка Костова, </w:t>
      </w:r>
      <w:proofErr w:type="spellStart"/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32713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Клара Трифонов</w:t>
      </w:r>
      <w:r w:rsidR="0032713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Боянка Николова, Илия Илиев,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Надка Стоянова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Георги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Гурсов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2713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Дочка Петрова,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Валентина Байчева</w:t>
      </w:r>
      <w:r w:rsidR="004F3B50">
        <w:rPr>
          <w:rStyle w:val="a4"/>
          <w:rFonts w:ascii="Times New Roman" w:hAnsi="Times New Roman" w:cs="Times New Roman"/>
          <w:b w:val="0"/>
          <w:sz w:val="24"/>
          <w:szCs w:val="24"/>
        </w:rPr>
        <w:t>, Цветелина Стефанова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34AD" w:rsidRPr="00C400E9" w:rsidRDefault="00E634AD" w:rsidP="00E634AD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00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против- няма.                                                                      </w:t>
      </w:r>
    </w:p>
    <w:p w:rsidR="00E634AD" w:rsidRDefault="00E634AD" w:rsidP="00E63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Дневният ред беше приет единодушно.</w:t>
      </w:r>
    </w:p>
    <w:p w:rsidR="00E634AD" w:rsidRDefault="00E634AD" w:rsidP="00E63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4AD" w:rsidRPr="00730A69" w:rsidRDefault="00E634AD" w:rsidP="00327136">
      <w:pPr>
        <w:spacing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30A69">
        <w:rPr>
          <w:rFonts w:ascii="Times New Roman" w:hAnsi="Times New Roman" w:cs="Times New Roman"/>
          <w:sz w:val="24"/>
          <w:szCs w:val="24"/>
        </w:rPr>
        <w:t>По точка първа от дневния ред -</w:t>
      </w:r>
      <w:r w:rsidR="00327136">
        <w:rPr>
          <w:rFonts w:ascii="Times New Roman" w:hAnsi="Times New Roman" w:cs="Times New Roman"/>
          <w:sz w:val="24"/>
          <w:szCs w:val="24"/>
        </w:rPr>
        <w:t xml:space="preserve"> </w:t>
      </w:r>
      <w:r w:rsidRPr="00327136">
        <w:rPr>
          <w:rFonts w:ascii="Times New Roman" w:hAnsi="Times New Roman" w:cs="Times New Roman"/>
          <w:sz w:val="24"/>
          <w:szCs w:val="24"/>
          <w:lang w:val="en-US"/>
        </w:rPr>
        <w:t>Проект на решение относно</w:t>
      </w:r>
      <w:r w:rsidRPr="003271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B1F68" w:rsidRPr="00FD37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обявяване на </w:t>
      </w:r>
      <w:r w:rsidR="001B1F68" w:rsidRPr="00AD03B4">
        <w:rPr>
          <w:rStyle w:val="2"/>
          <w:rFonts w:ascii="Times New Roman" w:hAnsi="Times New Roman" w:cs="Times New Roman"/>
          <w:sz w:val="24"/>
          <w:szCs w:val="24"/>
        </w:rPr>
        <w:t>Васко Маринов Стоянов</w:t>
      </w:r>
      <w:r w:rsidR="001B1F68" w:rsidRPr="00FD37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</w:t>
      </w:r>
      <w:r w:rsidR="001B1F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избран</w:t>
      </w:r>
      <w:r w:rsidR="001B1F68" w:rsidRPr="00FD37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1F68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 съветник</w:t>
      </w:r>
      <w:r w:rsidR="001B1F68" w:rsidRPr="00FD37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27136">
        <w:rPr>
          <w:rFonts w:ascii="Times New Roman" w:hAnsi="Times New Roman" w:cs="Times New Roman"/>
          <w:sz w:val="24"/>
          <w:szCs w:val="24"/>
        </w:rPr>
        <w:t>докладващите</w:t>
      </w:r>
      <w:r w:rsidRPr="003271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7136">
        <w:rPr>
          <w:rFonts w:ascii="Times New Roman" w:hAnsi="Times New Roman" w:cs="Times New Roman"/>
          <w:sz w:val="24"/>
          <w:szCs w:val="24"/>
        </w:rPr>
        <w:t xml:space="preserve">М. Кръстева и </w:t>
      </w:r>
      <w:r w:rsidRPr="00327136">
        <w:rPr>
          <w:rFonts w:ascii="Times New Roman" w:hAnsi="Times New Roman" w:cs="Times New Roman"/>
          <w:sz w:val="24"/>
          <w:szCs w:val="24"/>
        </w:rPr>
        <w:t>К.</w:t>
      </w:r>
      <w:r w:rsidR="008953B3">
        <w:rPr>
          <w:rFonts w:ascii="Times New Roman" w:hAnsi="Times New Roman" w:cs="Times New Roman"/>
          <w:sz w:val="24"/>
          <w:szCs w:val="24"/>
        </w:rPr>
        <w:t xml:space="preserve"> </w:t>
      </w:r>
      <w:r w:rsidR="00327136">
        <w:rPr>
          <w:rFonts w:ascii="Times New Roman" w:hAnsi="Times New Roman" w:cs="Times New Roman"/>
          <w:sz w:val="24"/>
          <w:szCs w:val="24"/>
        </w:rPr>
        <w:t>Трифонова представиха следния</w:t>
      </w:r>
      <w:r w:rsidRPr="00327136">
        <w:rPr>
          <w:rFonts w:ascii="Times New Roman" w:hAnsi="Times New Roman" w:cs="Times New Roman"/>
          <w:sz w:val="24"/>
          <w:szCs w:val="24"/>
        </w:rPr>
        <w:t xml:space="preserve"> проект за</w:t>
      </w:r>
      <w:r w:rsidRPr="00730A69">
        <w:rPr>
          <w:rFonts w:ascii="Times New Roman" w:hAnsi="Times New Roman" w:cs="Times New Roman"/>
          <w:sz w:val="24"/>
          <w:szCs w:val="24"/>
        </w:rPr>
        <w:t xml:space="preserve"> решение:     </w:t>
      </w:r>
    </w:p>
    <w:p w:rsidR="00E634AD" w:rsidRPr="00C400E9" w:rsidRDefault="00E634AD" w:rsidP="00E63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4AD" w:rsidRPr="000D1592" w:rsidRDefault="00E634AD" w:rsidP="00E634AD">
      <w:pPr>
        <w:framePr w:hSpace="180" w:wrap="around" w:vAnchor="page" w:hAnchor="margin" w:y="2371"/>
        <w:spacing w:after="0" w:line="240" w:lineRule="auto"/>
        <w:rPr>
          <w:sz w:val="24"/>
          <w:szCs w:val="24"/>
        </w:rPr>
      </w:pPr>
    </w:p>
    <w:p w:rsidR="001B1F68" w:rsidRDefault="001B1F68" w:rsidP="001B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Pr="001B1F68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1B1F68">
        <w:rPr>
          <w:rFonts w:ascii="Times New Roman" w:eastAsia="Times New Roman" w:hAnsi="Times New Roman" w:cs="Times New Roman"/>
          <w:sz w:val="24"/>
          <w:szCs w:val="24"/>
        </w:rPr>
        <w:br/>
        <w:t>№ 1</w:t>
      </w:r>
      <w:r w:rsidRPr="001B1F68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1B1F68">
        <w:rPr>
          <w:rFonts w:ascii="Times New Roman" w:eastAsia="Times New Roman" w:hAnsi="Times New Roman" w:cs="Times New Roman"/>
          <w:sz w:val="24"/>
          <w:szCs w:val="24"/>
        </w:rPr>
        <w:t>-МИ</w:t>
      </w:r>
      <w:r w:rsidRPr="001B1F68">
        <w:rPr>
          <w:rFonts w:ascii="Times New Roman" w:eastAsia="Times New Roman" w:hAnsi="Times New Roman" w:cs="Times New Roman"/>
          <w:sz w:val="24"/>
          <w:szCs w:val="24"/>
        </w:rPr>
        <w:br/>
        <w:t xml:space="preserve">Стражица, </w:t>
      </w:r>
      <w:r w:rsidRPr="001B1F68">
        <w:rPr>
          <w:rFonts w:ascii="Times New Roman" w:eastAsia="Times New Roman" w:hAnsi="Times New Roman" w:cs="Times New Roman"/>
          <w:sz w:val="24"/>
          <w:szCs w:val="24"/>
          <w:lang w:val="en-US"/>
        </w:rPr>
        <w:t>13</w:t>
      </w:r>
      <w:r w:rsidRPr="001B1F68">
        <w:rPr>
          <w:rFonts w:ascii="Times New Roman" w:eastAsia="Times New Roman" w:hAnsi="Times New Roman" w:cs="Times New Roman"/>
          <w:sz w:val="24"/>
          <w:szCs w:val="24"/>
        </w:rPr>
        <w:t>.11.2019</w:t>
      </w:r>
    </w:p>
    <w:p w:rsidR="001B1F68" w:rsidRPr="001B1F68" w:rsidRDefault="001B1F68" w:rsidP="001B1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F68" w:rsidRDefault="001B1F68" w:rsidP="001B1F6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BE5">
        <w:rPr>
          <w:rFonts w:ascii="Times New Roman" w:eastAsia="Times New Roman" w:hAnsi="Times New Roman" w:cs="Times New Roman"/>
          <w:sz w:val="24"/>
          <w:szCs w:val="24"/>
        </w:rPr>
        <w:t>ОТНОСНО</w:t>
      </w:r>
      <w:r w:rsidRPr="00616EF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16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D37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обявяване на </w:t>
      </w:r>
      <w:r w:rsidRPr="00AD03B4">
        <w:rPr>
          <w:rStyle w:val="2"/>
          <w:rFonts w:ascii="Times New Roman" w:hAnsi="Times New Roman" w:cs="Times New Roman"/>
          <w:sz w:val="24"/>
          <w:szCs w:val="24"/>
        </w:rPr>
        <w:t>Васко Маринов Стоянов</w:t>
      </w:r>
      <w:r w:rsidRPr="00FD37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избран</w:t>
      </w:r>
      <w:r w:rsidRPr="00FD37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 съветник</w:t>
      </w:r>
      <w:r w:rsidRPr="00FD37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B1F68" w:rsidRPr="00616EF6" w:rsidRDefault="001B1F68" w:rsidP="001B1F6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1F68" w:rsidRDefault="001B1F68" w:rsidP="001B1F6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вх. № 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12 ноември 2019 г. в Общинската</w:t>
      </w:r>
      <w:r w:rsidRPr="00FD37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избирателна комисия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Стражица </w:t>
      </w:r>
      <w:r w:rsidRPr="00FD3743">
        <w:rPr>
          <w:rFonts w:ascii="Times New Roman" w:hAnsi="Times New Roman" w:cs="Times New Roman"/>
          <w:sz w:val="24"/>
          <w:szCs w:val="24"/>
          <w:shd w:val="clear" w:color="auto" w:fill="FFFFFF"/>
        </w:rPr>
        <w:t>е постъпило за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явление от инж. Катя Атанасова Петрова, в което заявява желание пълномощията и като общински съветник да бъдат прекратени, тъй като е назначена за заместник-кмет на Община Стражица.</w:t>
      </w:r>
    </w:p>
    <w:p w:rsidR="001B1F68" w:rsidRDefault="001B1F68" w:rsidP="001B1F6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00C">
        <w:rPr>
          <w:rFonts w:ascii="Times New Roman" w:hAnsi="Times New Roman" w:cs="Times New Roman"/>
          <w:sz w:val="24"/>
          <w:szCs w:val="24"/>
          <w:shd w:val="clear" w:color="auto" w:fill="FFFFFF"/>
        </w:rPr>
        <w:t>Като се запозна със заявлението Общинската избирателна комисия констатира, че Катя Атанасова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700C">
        <w:rPr>
          <w:rFonts w:ascii="Times New Roman" w:hAnsi="Times New Roman" w:cs="Times New Roman"/>
          <w:sz w:val="24"/>
          <w:szCs w:val="24"/>
          <w:shd w:val="clear" w:color="auto" w:fill="FFFFFF"/>
        </w:rPr>
        <w:t>е избрана за общински съветник от листата на КП БСП ЗА БЪЛГАРИЯ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съгласно Решение № 98-МИ/28.10.2019 г. на ОИК Стражица.</w:t>
      </w:r>
    </w:p>
    <w:p w:rsidR="001B1F68" w:rsidRDefault="001B1F68" w:rsidP="001B1F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Съгласно чл. 30, ал. 4, т. 4 от Закона за местното самоуправление и местната администрация п</w:t>
      </w:r>
      <w:r w:rsidRPr="000666E6">
        <w:rPr>
          <w:rFonts w:ascii="Times New Roman" w:hAnsi="Times New Roman" w:cs="Times New Roman"/>
          <w:sz w:val="24"/>
          <w:szCs w:val="24"/>
          <w:shd w:val="clear" w:color="auto" w:fill="FFFFFF"/>
        </w:rPr>
        <w:t>ълномощията на общинския съветник се прекратяват предсрочно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</w:t>
      </w:r>
      <w:r w:rsidRPr="00066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избирането му за народен представител, министър, областен управител или кмет, при </w:t>
      </w:r>
      <w:r w:rsidRPr="00066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назначаването му за заместник-министър, заместник областен управител, заместник-кмет, кметски наместник или на щатна длъжност в съответната общинска администрация;</w:t>
      </w:r>
    </w:p>
    <w:p w:rsidR="001B1F68" w:rsidRPr="00096208" w:rsidRDefault="001B1F68" w:rsidP="001B1F6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1F68" w:rsidRDefault="001B1F68" w:rsidP="001B1F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Предвид горното и н</w:t>
      </w:r>
      <w:r w:rsidRPr="00EA654C">
        <w:rPr>
          <w:rFonts w:ascii="Times New Roman" w:hAnsi="Times New Roman" w:cs="Times New Roman"/>
          <w:sz w:val="24"/>
          <w:szCs w:val="24"/>
          <w:shd w:val="clear" w:color="auto" w:fill="FFFFFF"/>
        </w:rPr>
        <w:t>а осн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ование чл. 87, ал. 1, т. 1 чл. 458, ал. 1</w:t>
      </w:r>
      <w:r w:rsidRPr="00EA6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Изборния кодекс</w:t>
      </w:r>
      <w:r w:rsidRPr="00CC2BE5">
        <w:rPr>
          <w:rFonts w:ascii="Times New Roman" w:hAnsi="Times New Roman" w:cs="Times New Roman"/>
          <w:sz w:val="24"/>
          <w:szCs w:val="24"/>
        </w:rPr>
        <w:t>,</w:t>
      </w:r>
      <w:r w:rsidRPr="00CC2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във връзка с чл. 30, ал. 4, т. 4 от ЗМСМА </w:t>
      </w:r>
      <w:r w:rsidRPr="00CC2BE5">
        <w:rPr>
          <w:rFonts w:ascii="Times New Roman" w:eastAsia="Times New Roman" w:hAnsi="Times New Roman" w:cs="Times New Roman"/>
          <w:sz w:val="24"/>
          <w:szCs w:val="24"/>
        </w:rPr>
        <w:t>Общинска 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Стражица </w:t>
      </w:r>
    </w:p>
    <w:p w:rsidR="001B1F68" w:rsidRDefault="001B1F68" w:rsidP="001B1F6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2BE5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1B1F68" w:rsidRPr="00647ADE" w:rsidRDefault="001B1F68" w:rsidP="001B1F6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ADE">
        <w:rPr>
          <w:rFonts w:ascii="Times New Roman" w:hAnsi="Times New Roman" w:cs="Times New Roman"/>
          <w:sz w:val="24"/>
          <w:szCs w:val="24"/>
        </w:rPr>
        <w:t xml:space="preserve">ПРЕКРАТЯВА пълномощията като общински съветник на </w:t>
      </w:r>
      <w:r w:rsidRPr="00647ADE">
        <w:rPr>
          <w:rFonts w:ascii="Times New Roman" w:eastAsia="Times New Roman" w:hAnsi="Times New Roman" w:cs="Times New Roman"/>
          <w:sz w:val="24"/>
          <w:szCs w:val="24"/>
        </w:rPr>
        <w:t>Катя Атанасова Петров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r w:rsidRPr="00647ADE">
        <w:rPr>
          <w:rFonts w:ascii="Times New Roman" w:eastAsia="Times New Roman" w:hAnsi="Times New Roman" w:cs="Times New Roman"/>
          <w:sz w:val="24"/>
          <w:szCs w:val="24"/>
        </w:rPr>
        <w:t xml:space="preserve">избрана от листата на </w:t>
      </w:r>
      <w:r w:rsidRPr="00647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КП БСП ЗА БЪЛГАРИЯ </w:t>
      </w:r>
      <w:r w:rsidRPr="00647ADE">
        <w:rPr>
          <w:rFonts w:ascii="Times New Roman" w:eastAsia="Times New Roman" w:hAnsi="Times New Roman" w:cs="Times New Roman"/>
          <w:sz w:val="24"/>
          <w:szCs w:val="24"/>
        </w:rPr>
        <w:t>в изборите за общински съветници и кметове на 27 октомври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г., и анулира издаденото и </w:t>
      </w:r>
      <w:r w:rsidRPr="00647ADE">
        <w:rPr>
          <w:rFonts w:ascii="Times New Roman" w:eastAsia="Times New Roman" w:hAnsi="Times New Roman" w:cs="Times New Roman"/>
          <w:sz w:val="24"/>
          <w:szCs w:val="24"/>
        </w:rPr>
        <w:t>удостоверение.</w:t>
      </w:r>
    </w:p>
    <w:p w:rsidR="001B1F68" w:rsidRPr="008A3956" w:rsidRDefault="001B1F68" w:rsidP="001B1F68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1B1F68" w:rsidRPr="00A2106C" w:rsidRDefault="001B1F68" w:rsidP="001B1F68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ОБЯВЯВА </w:t>
      </w:r>
      <w:r w:rsidRPr="00AD03B4">
        <w:rPr>
          <w:rStyle w:val="2"/>
          <w:rFonts w:ascii="Times New Roman" w:hAnsi="Times New Roman" w:cs="Times New Roman"/>
          <w:sz w:val="24"/>
          <w:szCs w:val="24"/>
        </w:rPr>
        <w:t>Васко Маринов Стоянов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ЕГН, за избран общински съветник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листата на </w:t>
      </w:r>
      <w:r w:rsidRPr="00647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КП БСП ЗА БЪЛГАРИЯ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общински съветници и кметове на 27 октомври 2019 г., съгласно Решение </w:t>
      </w:r>
      <w:r w:rsidRPr="00A2106C">
        <w:rPr>
          <w:rFonts w:ascii="Times New Roman" w:eastAsia="Times New Roman" w:hAnsi="Times New Roman" w:cs="Times New Roman"/>
          <w:sz w:val="24"/>
          <w:szCs w:val="24"/>
        </w:rPr>
        <w:t>№ 98-МИ/28.10.2019 г. на ОИК Стражица.</w:t>
      </w:r>
    </w:p>
    <w:p w:rsidR="001B1F68" w:rsidRPr="00616EF6" w:rsidRDefault="001B1F68" w:rsidP="001B1F68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1B1F68" w:rsidRDefault="001B1F68" w:rsidP="001B1F6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</w:t>
      </w:r>
      <w:r w:rsidRPr="00AD03B4">
        <w:rPr>
          <w:rStyle w:val="2"/>
          <w:rFonts w:ascii="Times New Roman" w:hAnsi="Times New Roman" w:cs="Times New Roman"/>
          <w:sz w:val="24"/>
          <w:szCs w:val="24"/>
        </w:rPr>
        <w:t>Васко Маринов Стоянов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се издаде удостоверение.</w:t>
      </w:r>
    </w:p>
    <w:p w:rsidR="001B1F68" w:rsidRPr="00A046DD" w:rsidRDefault="001B1F68" w:rsidP="001B1F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B1F68" w:rsidRPr="00CC2BE5" w:rsidRDefault="001B1F68" w:rsidP="001B1F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BE5">
        <w:rPr>
          <w:rFonts w:ascii="Times New Roman" w:hAnsi="Times New Roman" w:cs="Times New Roman"/>
          <w:sz w:val="24"/>
          <w:szCs w:val="24"/>
        </w:rPr>
        <w:t>Решен</w:t>
      </w:r>
      <w:r>
        <w:rPr>
          <w:rFonts w:ascii="Times New Roman" w:hAnsi="Times New Roman" w:cs="Times New Roman"/>
          <w:sz w:val="24"/>
          <w:szCs w:val="24"/>
        </w:rPr>
        <w:t>ието подлежи на обжалване в седем</w:t>
      </w:r>
      <w:r w:rsidRPr="00CC2BE5">
        <w:rPr>
          <w:rFonts w:ascii="Times New Roman" w:hAnsi="Times New Roman" w:cs="Times New Roman"/>
          <w:sz w:val="24"/>
          <w:szCs w:val="24"/>
        </w:rPr>
        <w:t>дневен сро</w:t>
      </w:r>
      <w:r>
        <w:rPr>
          <w:rFonts w:ascii="Times New Roman" w:hAnsi="Times New Roman" w:cs="Times New Roman"/>
          <w:sz w:val="24"/>
          <w:szCs w:val="24"/>
        </w:rPr>
        <w:t>к от неговото обявяване пред Административен съд</w:t>
      </w:r>
      <w:r w:rsidRPr="00CC2BE5">
        <w:rPr>
          <w:rFonts w:ascii="Times New Roman" w:hAnsi="Times New Roman" w:cs="Times New Roman"/>
          <w:sz w:val="24"/>
          <w:szCs w:val="24"/>
        </w:rPr>
        <w:t>.</w:t>
      </w:r>
    </w:p>
    <w:p w:rsidR="00E634AD" w:rsidRDefault="00E634AD" w:rsidP="00E634A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54">
        <w:rPr>
          <w:rFonts w:ascii="Times New Roman" w:hAnsi="Times New Roman" w:cs="Times New Roman"/>
          <w:sz w:val="24"/>
          <w:szCs w:val="24"/>
        </w:rPr>
        <w:t xml:space="preserve">Предложеният проект на решение беше подложен на гласуване. </w:t>
      </w:r>
    </w:p>
    <w:p w:rsidR="00E634AD" w:rsidRDefault="00E634AD" w:rsidP="00E634AD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</w:t>
      </w:r>
      <w:r w:rsidR="00484E0E">
        <w:rPr>
          <w:rFonts w:ascii="Times New Roman" w:hAnsi="Times New Roman" w:cs="Times New Roman"/>
          <w:sz w:val="24"/>
          <w:szCs w:val="24"/>
        </w:rPr>
        <w:t>вали 12 членове на ОИК: за – 12</w:t>
      </w:r>
      <w:r w:rsidRPr="000E0054">
        <w:rPr>
          <w:rFonts w:ascii="Times New Roman" w:hAnsi="Times New Roman" w:cs="Times New Roman"/>
          <w:sz w:val="24"/>
          <w:szCs w:val="24"/>
        </w:rPr>
        <w:t>:</w:t>
      </w:r>
      <w:r w:rsidR="00327136">
        <w:rPr>
          <w:rFonts w:ascii="Times New Roman" w:hAnsi="Times New Roman" w:cs="Times New Roman"/>
          <w:sz w:val="24"/>
          <w:szCs w:val="24"/>
        </w:rPr>
        <w:t>(</w:t>
      </w:r>
      <w:r w:rsidRPr="003A3396">
        <w:rPr>
          <w:rFonts w:ascii="Times New Roman" w:hAnsi="Times New Roman" w:cs="Times New Roman"/>
          <w:sz w:val="24"/>
          <w:szCs w:val="24"/>
        </w:rPr>
        <w:t>Марияна Кръстева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327136">
        <w:rPr>
          <w:rStyle w:val="a4"/>
          <w:rFonts w:ascii="Times New Roman" w:hAnsi="Times New Roman" w:cs="Times New Roman"/>
          <w:b w:val="0"/>
          <w:sz w:val="24"/>
          <w:szCs w:val="24"/>
        </w:rPr>
        <w:t>Денка Костова,</w:t>
      </w:r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Клара Трифонов</w:t>
      </w:r>
      <w:r w:rsidR="00484E0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Боянка Николова, Илия Илиев,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Надка Стоянова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Георги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Гурсов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Дочка Петрова,  Валентина Байчева</w:t>
      </w:r>
      <w:r w:rsidR="004F3B50">
        <w:rPr>
          <w:rStyle w:val="a4"/>
          <w:rFonts w:ascii="Times New Roman" w:hAnsi="Times New Roman" w:cs="Times New Roman"/>
          <w:b w:val="0"/>
          <w:sz w:val="24"/>
          <w:szCs w:val="24"/>
        </w:rPr>
        <w:t>, Цветелина Стефанова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:rsidR="00E634AD" w:rsidRPr="00511B71" w:rsidRDefault="00E634AD" w:rsidP="00E634AD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0E0054">
        <w:rPr>
          <w:rStyle w:val="a4"/>
          <w:rFonts w:ascii="Times New Roman" w:hAnsi="Times New Roman" w:cs="Times New Roman"/>
          <w:b w:val="0"/>
          <w:sz w:val="24"/>
          <w:szCs w:val="24"/>
        </w:rPr>
        <w:t>против- няма.</w:t>
      </w:r>
    </w:p>
    <w:p w:rsidR="00E634AD" w:rsidRDefault="00E634AD" w:rsidP="00E63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05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E634AD" w:rsidRDefault="00E634AD" w:rsidP="00E634AD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E005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ът на решението става </w:t>
      </w:r>
      <w:r w:rsidR="001B1F6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120</w:t>
      </w:r>
      <w:r w:rsidRPr="000E0054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E634AD" w:rsidRDefault="00E634AD" w:rsidP="00E634AD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163" w:rsidRDefault="00E634AD" w:rsidP="0099416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054">
        <w:rPr>
          <w:rFonts w:ascii="Times New Roman" w:hAnsi="Times New Roman" w:cs="Times New Roman"/>
          <w:sz w:val="24"/>
          <w:szCs w:val="24"/>
        </w:rPr>
        <w:t>Поради изчерпване на дневния ред  председателят на комисията - Марияна Кръстева</w:t>
      </w:r>
      <w:r>
        <w:rPr>
          <w:rFonts w:ascii="Times New Roman" w:hAnsi="Times New Roman" w:cs="Times New Roman"/>
          <w:sz w:val="24"/>
          <w:szCs w:val="24"/>
        </w:rPr>
        <w:t xml:space="preserve"> закри заседанието (Закрито в 1</w:t>
      </w:r>
      <w:r w:rsidR="001B1F68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1B1F6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E0054">
        <w:rPr>
          <w:rFonts w:ascii="Times New Roman" w:hAnsi="Times New Roman" w:cs="Times New Roman"/>
          <w:sz w:val="24"/>
          <w:szCs w:val="24"/>
        </w:rPr>
        <w:t>0 ч.)</w:t>
      </w:r>
    </w:p>
    <w:p w:rsidR="008953B3" w:rsidRDefault="008953B3" w:rsidP="00994163">
      <w:pPr>
        <w:pStyle w:val="Default"/>
        <w:jc w:val="both"/>
        <w:rPr>
          <w:rStyle w:val="a4"/>
          <w:b w:val="0"/>
          <w:lang w:val="en-US"/>
        </w:rPr>
      </w:pPr>
      <w:bookmarkStart w:id="0" w:name="_GoBack"/>
      <w:bookmarkEnd w:id="0"/>
    </w:p>
    <w:p w:rsidR="00994163" w:rsidRDefault="00994163" w:rsidP="00994163">
      <w:pPr>
        <w:pStyle w:val="Default"/>
        <w:jc w:val="both"/>
      </w:pPr>
    </w:p>
    <w:p w:rsidR="005E2ADB" w:rsidRDefault="005E2ADB" w:rsidP="00DA1811">
      <w:pPr>
        <w:pStyle w:val="Default"/>
        <w:jc w:val="both"/>
      </w:pPr>
    </w:p>
    <w:p w:rsidR="00DA1811" w:rsidRPr="000E0054" w:rsidRDefault="00994163" w:rsidP="00DA1811">
      <w:pPr>
        <w:pStyle w:val="Default"/>
        <w:jc w:val="both"/>
      </w:pPr>
      <w:r w:rsidRPr="000E0054">
        <w:t xml:space="preserve">ПРЕДСЕДАТЕЛ: </w:t>
      </w:r>
      <w:r w:rsidR="00DA1811">
        <w:t xml:space="preserve">                                                    </w:t>
      </w:r>
      <w:r w:rsidR="00DA1811" w:rsidRPr="000E0054">
        <w:t xml:space="preserve">СЕКРЕТАР: </w:t>
      </w:r>
    </w:p>
    <w:p w:rsidR="00994163" w:rsidRDefault="00DA1811" w:rsidP="00994163">
      <w:pPr>
        <w:pStyle w:val="Default"/>
        <w:jc w:val="both"/>
      </w:pPr>
      <w:r w:rsidRPr="000E0054">
        <w:t>Марияна Кръстева</w:t>
      </w:r>
      <w:r>
        <w:t xml:space="preserve">                                                   </w:t>
      </w:r>
      <w:r w:rsidRPr="000E0054">
        <w:t>Клара Трифонова</w:t>
      </w:r>
    </w:p>
    <w:p w:rsidR="00E634AD" w:rsidRDefault="00E634AD" w:rsidP="00E634AD"/>
    <w:p w:rsidR="00296495" w:rsidRDefault="00296495"/>
    <w:sectPr w:rsidR="00296495" w:rsidSect="005E2AD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D095F"/>
    <w:multiLevelType w:val="multilevel"/>
    <w:tmpl w:val="2E887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9DD4540"/>
    <w:multiLevelType w:val="hybridMultilevel"/>
    <w:tmpl w:val="04A0CD44"/>
    <w:lvl w:ilvl="0" w:tplc="31643204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5CA6327"/>
    <w:multiLevelType w:val="multilevel"/>
    <w:tmpl w:val="1DD6D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FF"/>
    <w:rsid w:val="001B1F68"/>
    <w:rsid w:val="00296495"/>
    <w:rsid w:val="002D0E09"/>
    <w:rsid w:val="002D19ED"/>
    <w:rsid w:val="00327136"/>
    <w:rsid w:val="00484E0E"/>
    <w:rsid w:val="004F3B50"/>
    <w:rsid w:val="005561F0"/>
    <w:rsid w:val="005761B0"/>
    <w:rsid w:val="005E2ADB"/>
    <w:rsid w:val="00603548"/>
    <w:rsid w:val="008953B3"/>
    <w:rsid w:val="00994163"/>
    <w:rsid w:val="009D0B61"/>
    <w:rsid w:val="00C33FD9"/>
    <w:rsid w:val="00D5285C"/>
    <w:rsid w:val="00DA1811"/>
    <w:rsid w:val="00E634AD"/>
    <w:rsid w:val="00F56D01"/>
    <w:rsid w:val="00FF0DFF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294178"/>
  <w15:chartTrackingRefBased/>
  <w15:docId w15:val="{C1D881FD-B15D-4FF0-A796-897AA6D0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4A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AD"/>
    <w:pPr>
      <w:ind w:left="720"/>
      <w:contextualSpacing/>
    </w:pPr>
  </w:style>
  <w:style w:type="paragraph" w:customStyle="1" w:styleId="resh-title">
    <w:name w:val="resh-title"/>
    <w:basedOn w:val="a"/>
    <w:rsid w:val="00E6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634AD"/>
    <w:rPr>
      <w:b/>
      <w:bCs/>
    </w:rPr>
  </w:style>
  <w:style w:type="paragraph" w:customStyle="1" w:styleId="Default">
    <w:name w:val="Default"/>
    <w:rsid w:val="00E63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ен текст (2)"/>
    <w:basedOn w:val="a0"/>
    <w:rsid w:val="001B1F6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a5">
    <w:name w:val="Balloon Text"/>
    <w:basedOn w:val="a"/>
    <w:link w:val="a6"/>
    <w:uiPriority w:val="99"/>
    <w:semiHidden/>
    <w:unhideWhenUsed/>
    <w:rsid w:val="00D5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52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22</cp:revision>
  <cp:lastPrinted>2019-11-13T11:11:00Z</cp:lastPrinted>
  <dcterms:created xsi:type="dcterms:W3CDTF">2019-10-17T11:54:00Z</dcterms:created>
  <dcterms:modified xsi:type="dcterms:W3CDTF">2019-11-13T11:29:00Z</dcterms:modified>
</cp:coreProperties>
</file>