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A5" w:rsidRPr="002F609A" w:rsidRDefault="00D641A5" w:rsidP="00D641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2F609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4</w:t>
      </w:r>
      <w:r w:rsidRPr="002F60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.2021</w:t>
      </w:r>
      <w:r w:rsidRPr="002F609A">
        <w:rPr>
          <w:b/>
          <w:sz w:val="28"/>
          <w:szCs w:val="28"/>
        </w:rPr>
        <w:t xml:space="preserve"> г.</w:t>
      </w:r>
    </w:p>
    <w:p w:rsidR="00D641A5" w:rsidRDefault="00D641A5" w:rsidP="00D641A5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D641A5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D641A5" w:rsidRPr="002F609A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D641A5" w:rsidRPr="002F609A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Pr="002F609A" w:rsidRDefault="00D641A5" w:rsidP="009677F4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D641A5" w:rsidRPr="002F609A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A5" w:rsidRPr="002F609A" w:rsidRDefault="00D641A5" w:rsidP="009677F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D641A5" w:rsidP="009677F4">
            <w:pPr>
              <w:spacing w:after="0" w:line="240" w:lineRule="auto"/>
              <w:jc w:val="both"/>
            </w:pPr>
            <w:r w:rsidRPr="00D641A5">
              <w:t>Приемане приложение № 93 МИ – НЧ – Решение на Общинска избирателна комисия, община Стражица за допускане на участие във втори тур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D641A5" w:rsidP="009677F4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31E0C" w:rsidRDefault="00D641A5" w:rsidP="00D641A5">
            <w:pPr>
              <w:spacing w:after="0" w:line="240" w:lineRule="auto"/>
              <w:jc w:val="both"/>
            </w:pPr>
            <w:r>
              <w:t>Приключване на работата в Изчислителния пункт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jc w:val="center"/>
            </w:pPr>
            <w:r w:rsidRPr="00D641A5">
              <w:t>М. Кръстева</w:t>
            </w:r>
          </w:p>
        </w:tc>
      </w:tr>
      <w:tr w:rsidR="00D641A5" w:rsidRPr="000961E7" w:rsidTr="009677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Default="00D641A5" w:rsidP="009677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943E00" w:rsidRDefault="00D641A5" w:rsidP="009677F4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A5" w:rsidRPr="00D86524" w:rsidRDefault="00D641A5" w:rsidP="009677F4">
            <w:pPr>
              <w:spacing w:after="0" w:line="240" w:lineRule="auto"/>
              <w:jc w:val="center"/>
            </w:pPr>
          </w:p>
        </w:tc>
      </w:tr>
    </w:tbl>
    <w:p w:rsidR="00D641A5" w:rsidRDefault="00D641A5" w:rsidP="00D641A5">
      <w:pPr>
        <w:rPr>
          <w:sz w:val="28"/>
          <w:szCs w:val="28"/>
        </w:rPr>
      </w:pPr>
    </w:p>
    <w:p w:rsidR="005A7792" w:rsidRDefault="005A7792"/>
    <w:sectPr w:rsidR="005A779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5"/>
    <w:rsid w:val="000C431F"/>
    <w:rsid w:val="005A7792"/>
    <w:rsid w:val="00D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8CA2"/>
  <w15:chartTrackingRefBased/>
  <w15:docId w15:val="{2E4801FC-21FB-4A7D-BCE5-9805C08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A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2021-10-04T11:26:00Z</dcterms:created>
  <dcterms:modified xsi:type="dcterms:W3CDTF">2021-10-05T08:54:00Z</dcterms:modified>
</cp:coreProperties>
</file>