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714AC0">
        <w:rPr>
          <w:rFonts w:ascii="Times New Roman" w:hAnsi="Times New Roman" w:cs="Times New Roman"/>
          <w:sz w:val="32"/>
          <w:szCs w:val="32"/>
        </w:rPr>
        <w:t>13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E02080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15:0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="00E11F89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5032C1" w:rsidRPr="005032C1" w:rsidRDefault="005032C1" w:rsidP="0068501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0C3">
        <w:rPr>
          <w:rFonts w:ascii="Times New Roman" w:hAnsi="Times New Roman" w:cs="Times New Roman"/>
          <w:b/>
          <w:sz w:val="24"/>
          <w:szCs w:val="24"/>
        </w:rPr>
        <w:t>На заседанието присъства г-жа</w:t>
      </w:r>
      <w:r w:rsidRPr="005032C1">
        <w:rPr>
          <w:rFonts w:ascii="Times New Roman" w:hAnsi="Times New Roman" w:cs="Times New Roman"/>
          <w:b/>
          <w:sz w:val="24"/>
          <w:szCs w:val="24"/>
        </w:rPr>
        <w:t xml:space="preserve"> Ренета Василева – Секретар на Община Стражица.</w:t>
      </w:r>
    </w:p>
    <w:p w:rsidR="005032C1" w:rsidRPr="00FE3266" w:rsidRDefault="005D7CFE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Отсъстват: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>Боянка Николова</w:t>
      </w:r>
      <w:r w:rsidR="00D82520">
        <w:rPr>
          <w:rFonts w:ascii="Times New Roman" w:hAnsi="Times New Roman" w:cs="Times New Roman"/>
          <w:sz w:val="24"/>
          <w:szCs w:val="24"/>
        </w:rPr>
        <w:t>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714AC0" w:rsidRPr="00714AC0" w:rsidRDefault="0093237E" w:rsidP="00714A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1.</w:t>
      </w:r>
      <w:r>
        <w:rPr>
          <w:rFonts w:eastAsia="Times New Roman"/>
        </w:rPr>
        <w:t xml:space="preserve"> </w:t>
      </w:r>
      <w:r w:rsidR="00714AC0" w:rsidRPr="00714AC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</w:t>
      </w:r>
      <w:r w:rsidR="00714AC0" w:rsidRPr="00714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одобряване образец</w:t>
      </w:r>
      <w:r w:rsidR="00714AC0" w:rsidRPr="00714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714AC0" w:rsidRPr="00714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бюлетините и одобряване тиража на бюлетините в изборите за общински съветници и за кметове в Община Стражица на 29 октомври 2023 г.</w:t>
      </w:r>
    </w:p>
    <w:p w:rsidR="004F6032" w:rsidRPr="00643B1F" w:rsidRDefault="000A3D87" w:rsidP="00714AC0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Pr="00FE3266">
        <w:t>Докладва: К. Трифонова</w:t>
      </w:r>
    </w:p>
    <w:p w:rsidR="004F6032" w:rsidRPr="00FE3266" w:rsidRDefault="004F6032" w:rsidP="005032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E11F89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E11F89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</w:t>
      </w:r>
      <w:r w:rsidR="00E11F89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E11F89">
        <w:rPr>
          <w:rFonts w:ascii="Times New Roman" w:hAnsi="Times New Roman" w:cs="Times New Roman"/>
          <w:sz w:val="24"/>
          <w:szCs w:val="24"/>
        </w:rPr>
        <w:t xml:space="preserve"> Деница Иванова, Елена Йорданова,</w:t>
      </w:r>
      <w:r w:rsidR="00E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F89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Пейкова.)</w:t>
      </w:r>
    </w:p>
    <w:p w:rsidR="00D51109" w:rsidRPr="00FE3266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E40C3" w:rsidRPr="00E02080" w:rsidRDefault="00822EA0" w:rsidP="00E0208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</w:t>
      </w:r>
      <w:r w:rsidR="00E02080">
        <w:rPr>
          <w:rFonts w:ascii="Times New Roman" w:hAnsi="Times New Roman" w:cs="Times New Roman"/>
          <w:sz w:val="24"/>
          <w:szCs w:val="24"/>
        </w:rPr>
        <w:t>вният ред беше приет единодушно.</w:t>
      </w:r>
    </w:p>
    <w:p w:rsidR="00E11F89" w:rsidRDefault="009E40C3" w:rsidP="009E40C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 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E11F89" w:rsidRPr="00714AC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</w:t>
      </w:r>
      <w:r w:rsidR="00E11F89" w:rsidRPr="00714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одобряване образец</w:t>
      </w:r>
      <w:r w:rsidR="00E11F89" w:rsidRPr="00714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E11F89" w:rsidRPr="00714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бюлетините и одобряване тиража на бюлетините в изборите за общински съветници и за кметове в Община Стражица на 29 октомври 2023 г.</w:t>
      </w:r>
    </w:p>
    <w:p w:rsidR="00AD23C0" w:rsidRDefault="00AD23C0" w:rsidP="00E11F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23C0" w:rsidRDefault="003D5907" w:rsidP="00E11F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3D5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Боянка Николова се присъедини  към заседанието.</w:t>
      </w:r>
    </w:p>
    <w:p w:rsidR="003D5907" w:rsidRPr="003D5907" w:rsidRDefault="003D5907" w:rsidP="00E11F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62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75063F" w:rsidRPr="00AD23C0" w:rsidRDefault="008A353D" w:rsidP="0075063F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ab/>
      </w:r>
      <w:r w:rsidR="0075063F" w:rsidRPr="00AD23C0">
        <w:rPr>
          <w:rFonts w:eastAsia="Times New Roman"/>
          <w:lang w:eastAsia="bg-BG"/>
        </w:rPr>
        <w:t xml:space="preserve">ОТНОСНО: </w:t>
      </w:r>
      <w:r w:rsidR="00AD23C0">
        <w:rPr>
          <w:rFonts w:eastAsia="Times New Roman"/>
          <w:lang w:eastAsia="bg-BG"/>
        </w:rPr>
        <w:t>одобряване образеца на бюлетините и одобряване тиража на бюлетините в изборите за общински съветници и за кметове в Община Стражица на 29 октомври 2023г.</w:t>
      </w:r>
    </w:p>
    <w:p w:rsidR="0075063F" w:rsidRPr="00AD23C0" w:rsidRDefault="0075063F" w:rsidP="0090217C">
      <w:pPr>
        <w:shd w:val="clear" w:color="auto" w:fill="FFFFFF"/>
        <w:tabs>
          <w:tab w:val="left" w:pos="851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 Решение №1979-МИ от 18.08.2023г. на ЦИК, писмо на ЦИК с изх. № МИ-15-511/29.09.2023г., ОИК Стражица проведе заседание, присъстващите членове извършиха проверка на предпечатните образци на бюлетини генерирани в информационната система, както и въведения тираж.</w:t>
      </w:r>
    </w:p>
    <w:p w:rsidR="0075063F" w:rsidRPr="00417088" w:rsidRDefault="00F14BCB" w:rsidP="0046476B">
      <w:pPr>
        <w:shd w:val="clear" w:color="auto" w:fill="FFFFFF"/>
        <w:tabs>
          <w:tab w:val="left" w:pos="851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17088" w:rsidRPr="00417088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9 от Изборния кодекс, във връзка с чл. 420, чл. 421 и чл. 422 от Изборния кодекс, и Решение №1979-МИ от 18.08.2023г. на ЦИК, Общинска Избирателна Комисия Стражица</w:t>
      </w:r>
    </w:p>
    <w:p w:rsidR="0046476B" w:rsidRDefault="0075063F" w:rsidP="006D4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50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6D41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</w:t>
      </w:r>
      <w:r w:rsidR="006D4117" w:rsidRPr="00F14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6476B" w:rsidRDefault="0046476B" w:rsidP="0046476B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F06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Одобрява графичните файлове с образци на бюлетините за всеки вид избор в община Стражица, както следва:</w:t>
      </w:r>
    </w:p>
    <w:p w:rsidR="00B35282" w:rsidRPr="00B35282" w:rsidRDefault="0046476B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B35282"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общински съветници;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община;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Асеново;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Благоево;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Бряговица;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Виноград;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Владислав;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Горски Сеновец;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Камен;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Кесарево;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Лозен;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Мирово;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Нова Върбовка;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Сушица;</w:t>
      </w:r>
    </w:p>
    <w:p w:rsidR="00B35282" w:rsidRPr="00B35282" w:rsidRDefault="00B35282" w:rsidP="00B3528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Царски извор.</w:t>
      </w:r>
    </w:p>
    <w:p w:rsidR="00A01A8C" w:rsidRDefault="00A01A8C" w:rsidP="00B35282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2. Върху всеки предпечатен образец на бюлетина за всеки вид избор</w:t>
      </w:r>
      <w:r w:rsidR="000372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присъстващите на заседанието членове на ОИК да се подпишат саморъчно и да изпишат трите си имена. На всеки образец да бъдат отбелязани датата и часът на одобряване.</w:t>
      </w:r>
    </w:p>
    <w:p w:rsidR="000F066E" w:rsidRDefault="000F066E" w:rsidP="0046476B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3. Одобрява тираж на бюлетините по вид избор, както следва: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Бюлетини за общински съветници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- 11 800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Бюлетини за кмет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- 11 800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Асеново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      700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Бюлетини за кмет на кметство с. Бряговица </w:t>
      </w:r>
      <w:r w:rsidR="00E020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      400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Бюлетини за кмет на кметство с. Благоево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      500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Виноград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      600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тво с. Владислав           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      300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Бюлетина за кмет на кметство с. Горски Сенов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ец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      400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Камен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   1 300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Кесарево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   1 200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Бюлетини за кмет на кметство с. Лозен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      400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Мирово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-      300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  <w:tab w:val="left" w:pos="5670"/>
          <w:tab w:val="left" w:pos="5954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Нова Върбовка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  <w:tab w:val="left" w:pos="5812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Бюлетини за кмет на кметство с. Сушица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600 бр.;</w:t>
      </w:r>
    </w:p>
    <w:p w:rsidR="00B35282" w:rsidRPr="00B35282" w:rsidRDefault="00B35282" w:rsidP="00B3528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Бюлетини за кмет на кметство с. Царски извор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Pr="00B352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      600 бр.</w:t>
      </w:r>
    </w:p>
    <w:p w:rsidR="0075063F" w:rsidRPr="00E02080" w:rsidRDefault="008C5678" w:rsidP="003D2DC3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Одобрението да се удостовери в електронната система</w:t>
      </w:r>
      <w:r w:rsidR="003D2D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чрез електронния подпис, издаден на ОИК.</w:t>
      </w:r>
      <w:bookmarkStart w:id="0" w:name="_GoBack"/>
      <w:bookmarkEnd w:id="0"/>
    </w:p>
    <w:p w:rsidR="00D70B70" w:rsidRPr="003D2DC3" w:rsidRDefault="0075063F" w:rsidP="0075063F">
      <w:pPr>
        <w:shd w:val="clear" w:color="auto" w:fill="FFFFFF"/>
        <w:tabs>
          <w:tab w:val="left" w:pos="851"/>
        </w:tabs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Решението подлежи на обжалване в тридневен срок от неговото обявяване пред ЦИК.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3D2D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92266" w:rsidRPr="0075063F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3D2DC3">
        <w:rPr>
          <w:rFonts w:ascii="Times New Roman" w:hAnsi="Times New Roman" w:cs="Times New Roman"/>
          <w:sz w:val="24"/>
          <w:szCs w:val="24"/>
        </w:rPr>
        <w:t>62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E02080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38FF" w:rsidRPr="00B44250" w:rsidRDefault="003B38FF" w:rsidP="00D92266">
      <w:pPr>
        <w:pStyle w:val="aa"/>
        <w:shd w:val="clear" w:color="auto" w:fill="FFFFFF"/>
        <w:tabs>
          <w:tab w:val="left" w:pos="851"/>
        </w:tabs>
        <w:spacing w:after="150"/>
      </w:pPr>
      <w:r w:rsidRPr="00B44250">
        <w:tab/>
      </w:r>
      <w:r w:rsidRPr="00B44250">
        <w:rPr>
          <w:u w:val="single"/>
        </w:rPr>
        <w:t xml:space="preserve">ПО ТОЧКА </w:t>
      </w:r>
      <w:r w:rsidR="00E458A6" w:rsidRPr="00B44250">
        <w:rPr>
          <w:u w:val="single"/>
        </w:rPr>
        <w:t>ВТОРА</w:t>
      </w:r>
      <w:r w:rsidRPr="00B44250">
        <w:t>: Разни.</w:t>
      </w:r>
    </w:p>
    <w:p w:rsidR="003D5907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="003D5907">
        <w:rPr>
          <w:rFonts w:ascii="Times New Roman" w:hAnsi="Times New Roman" w:cs="Times New Roman"/>
          <w:sz w:val="24"/>
          <w:szCs w:val="24"/>
        </w:rPr>
        <w:t>: Колеги, имайте предвид, че ще започнат смените в СИК. Искам да напомня, че всеки, който желае да направи такава смяна трябва да представи и пълномощно, което трябва да е закачено към заявлението.</w:t>
      </w:r>
      <w:r w:rsidRPr="00FE3266">
        <w:rPr>
          <w:rFonts w:ascii="Times New Roman" w:hAnsi="Times New Roman" w:cs="Times New Roman"/>
          <w:sz w:val="24"/>
          <w:szCs w:val="24"/>
        </w:rPr>
        <w:tab/>
      </w:r>
    </w:p>
    <w:p w:rsidR="0075063F" w:rsidRDefault="00AC57B3" w:rsidP="003D590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75063F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AB5261">
        <w:rPr>
          <w:rFonts w:ascii="Times New Roman" w:hAnsi="Times New Roman" w:cs="Times New Roman"/>
          <w:sz w:val="24"/>
          <w:szCs w:val="24"/>
        </w:rPr>
        <w:t>5</w:t>
      </w:r>
      <w:r w:rsidR="009D3414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5063F" w:rsidRPr="00FE3266" w:rsidRDefault="0075063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DE" w:rsidRDefault="00494ADE" w:rsidP="00EB7ECE">
      <w:pPr>
        <w:spacing w:after="0" w:line="240" w:lineRule="auto"/>
      </w:pPr>
      <w:r>
        <w:separator/>
      </w:r>
    </w:p>
  </w:endnote>
  <w:endnote w:type="continuationSeparator" w:id="0">
    <w:p w:rsidR="00494ADE" w:rsidRDefault="00494ADE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80">
          <w:rPr>
            <w:noProof/>
          </w:rPr>
          <w:t>3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DE" w:rsidRDefault="00494ADE" w:rsidP="00EB7ECE">
      <w:pPr>
        <w:spacing w:after="0" w:line="240" w:lineRule="auto"/>
      </w:pPr>
      <w:r>
        <w:separator/>
      </w:r>
    </w:p>
  </w:footnote>
  <w:footnote w:type="continuationSeparator" w:id="0">
    <w:p w:rsidR="00494ADE" w:rsidRDefault="00494ADE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2729"/>
    <w:rsid w:val="00044759"/>
    <w:rsid w:val="0004794B"/>
    <w:rsid w:val="000530A0"/>
    <w:rsid w:val="00061775"/>
    <w:rsid w:val="00062ABB"/>
    <w:rsid w:val="00075774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10264"/>
    <w:rsid w:val="00131178"/>
    <w:rsid w:val="001429A8"/>
    <w:rsid w:val="00172251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72A4"/>
    <w:rsid w:val="0028298A"/>
    <w:rsid w:val="002843D6"/>
    <w:rsid w:val="002930DF"/>
    <w:rsid w:val="0029433D"/>
    <w:rsid w:val="00296381"/>
    <w:rsid w:val="002A0285"/>
    <w:rsid w:val="002A254C"/>
    <w:rsid w:val="002B52B4"/>
    <w:rsid w:val="002F4448"/>
    <w:rsid w:val="002F7A33"/>
    <w:rsid w:val="003038AF"/>
    <w:rsid w:val="00313E57"/>
    <w:rsid w:val="00332404"/>
    <w:rsid w:val="00363F2F"/>
    <w:rsid w:val="00377005"/>
    <w:rsid w:val="00377DBB"/>
    <w:rsid w:val="00383BB3"/>
    <w:rsid w:val="003B022A"/>
    <w:rsid w:val="003B2578"/>
    <w:rsid w:val="003B38FF"/>
    <w:rsid w:val="003C4CDE"/>
    <w:rsid w:val="003D2DC3"/>
    <w:rsid w:val="003D5907"/>
    <w:rsid w:val="003E5B04"/>
    <w:rsid w:val="003E69CD"/>
    <w:rsid w:val="003F08BF"/>
    <w:rsid w:val="00400906"/>
    <w:rsid w:val="004038FC"/>
    <w:rsid w:val="00417088"/>
    <w:rsid w:val="00427128"/>
    <w:rsid w:val="004430C2"/>
    <w:rsid w:val="004541D7"/>
    <w:rsid w:val="00462557"/>
    <w:rsid w:val="0046396B"/>
    <w:rsid w:val="0046476B"/>
    <w:rsid w:val="0047454A"/>
    <w:rsid w:val="004769BA"/>
    <w:rsid w:val="00494ADE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72ECF"/>
    <w:rsid w:val="007732BC"/>
    <w:rsid w:val="00776CF5"/>
    <w:rsid w:val="00781885"/>
    <w:rsid w:val="00782A90"/>
    <w:rsid w:val="00790CEA"/>
    <w:rsid w:val="007B0518"/>
    <w:rsid w:val="007B393D"/>
    <w:rsid w:val="007B3D03"/>
    <w:rsid w:val="007D2B90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C03A4"/>
    <w:rsid w:val="008C5678"/>
    <w:rsid w:val="008C7E57"/>
    <w:rsid w:val="008D1B0E"/>
    <w:rsid w:val="008D21DF"/>
    <w:rsid w:val="008E52C7"/>
    <w:rsid w:val="0090217C"/>
    <w:rsid w:val="00905763"/>
    <w:rsid w:val="00925333"/>
    <w:rsid w:val="0093237E"/>
    <w:rsid w:val="009377E0"/>
    <w:rsid w:val="00947BC0"/>
    <w:rsid w:val="00956C78"/>
    <w:rsid w:val="00975EE4"/>
    <w:rsid w:val="0098188D"/>
    <w:rsid w:val="0099201A"/>
    <w:rsid w:val="00996868"/>
    <w:rsid w:val="009B56C5"/>
    <w:rsid w:val="009B6825"/>
    <w:rsid w:val="009B7FFA"/>
    <w:rsid w:val="009D3414"/>
    <w:rsid w:val="009D3DEA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31FD"/>
    <w:rsid w:val="00B96B14"/>
    <w:rsid w:val="00BB114D"/>
    <w:rsid w:val="00BB364E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E00495"/>
    <w:rsid w:val="00E02080"/>
    <w:rsid w:val="00E06372"/>
    <w:rsid w:val="00E11F89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B4D4B"/>
    <w:rsid w:val="00EB5E21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88DF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ACB3-8ADD-42FC-8C57-7F269F00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313</cp:revision>
  <cp:lastPrinted>2023-10-03T13:43:00Z</cp:lastPrinted>
  <dcterms:created xsi:type="dcterms:W3CDTF">2023-09-12T12:53:00Z</dcterms:created>
  <dcterms:modified xsi:type="dcterms:W3CDTF">2023-10-05T13:05:00Z</dcterms:modified>
</cp:coreProperties>
</file>