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A2" w:rsidRPr="00D02E24" w:rsidRDefault="007C28A2" w:rsidP="007C28A2">
      <w:pPr>
        <w:shd w:val="clear" w:color="auto" w:fill="FEFEFE"/>
        <w:tabs>
          <w:tab w:val="left" w:pos="1316"/>
        </w:tabs>
        <w:spacing w:after="240" w:line="18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E2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Стражица, Велико Търново</w:t>
      </w:r>
    </w:p>
    <w:p w:rsidR="007C28A2" w:rsidRDefault="00C940B3" w:rsidP="007C28A2">
      <w:pPr>
        <w:shd w:val="clear" w:color="auto" w:fill="FEFEFE"/>
        <w:tabs>
          <w:tab w:val="left" w:pos="1316"/>
        </w:tabs>
        <w:spacing w:after="0"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40B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7C28A2" w:rsidRPr="008D2893" w:rsidRDefault="007C28A2" w:rsidP="007C28A2">
      <w:pPr>
        <w:tabs>
          <w:tab w:val="left" w:pos="1316"/>
        </w:tabs>
        <w:jc w:val="center"/>
      </w:pPr>
      <w:r>
        <w:rPr>
          <w:lang w:val="en-US"/>
        </w:rPr>
        <w:br/>
      </w:r>
      <w:r>
        <w:t xml:space="preserve">П Р О Т О К О Л № </w:t>
      </w:r>
      <w:r w:rsidR="008D2893">
        <w:rPr>
          <w:lang w:val="en-US"/>
        </w:rPr>
        <w:t>1</w:t>
      </w:r>
      <w:r w:rsidR="008D2893">
        <w:t>6</w:t>
      </w:r>
    </w:p>
    <w:p w:rsidR="007C28A2" w:rsidRDefault="007C28A2" w:rsidP="007C28A2">
      <w:pPr>
        <w:tabs>
          <w:tab w:val="left" w:pos="1316"/>
        </w:tabs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Днес </w:t>
      </w:r>
      <w:r w:rsidR="006A2BEF">
        <w:rPr>
          <w:rFonts w:ascii="Times New Roman" w:hAnsi="Times New Roman" w:cs="Times New Roman"/>
          <w:lang w:val="en-US"/>
        </w:rPr>
        <w:t>28</w:t>
      </w:r>
      <w:r w:rsidRPr="00D02E24">
        <w:rPr>
          <w:rFonts w:ascii="Times New Roman" w:hAnsi="Times New Roman" w:cs="Times New Roman"/>
        </w:rPr>
        <w:t xml:space="preserve"> септември 2015 г. се </w:t>
      </w:r>
      <w:r>
        <w:rPr>
          <w:rFonts w:ascii="Times New Roman" w:hAnsi="Times New Roman" w:cs="Times New Roman"/>
        </w:rPr>
        <w:t>свика</w:t>
      </w:r>
      <w:r w:rsidRPr="00D02E24">
        <w:rPr>
          <w:rFonts w:ascii="Times New Roman" w:hAnsi="Times New Roman" w:cs="Times New Roman"/>
        </w:rPr>
        <w:t xml:space="preserve"> заседание на Общинска избирателна комисия </w:t>
      </w:r>
      <w:r>
        <w:rPr>
          <w:rFonts w:ascii="Times New Roman" w:hAnsi="Times New Roman" w:cs="Times New Roman"/>
        </w:rPr>
        <w:t xml:space="preserve">Стражица. Заседанието бе открито в </w:t>
      </w:r>
      <w:r>
        <w:rPr>
          <w:rFonts w:ascii="Times New Roman" w:hAnsi="Times New Roman" w:cs="Times New Roman"/>
          <w:lang w:val="en-US"/>
        </w:rPr>
        <w:t>1</w:t>
      </w:r>
      <w:proofErr w:type="spellStart"/>
      <w:r w:rsidR="00165A9E">
        <w:rPr>
          <w:rFonts w:ascii="Times New Roman" w:hAnsi="Times New Roman" w:cs="Times New Roman"/>
        </w:rPr>
        <w:t>1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0</w:t>
      </w:r>
      <w:proofErr w:type="spellStart"/>
      <w:r w:rsidRPr="00D02E24">
        <w:rPr>
          <w:rFonts w:ascii="Times New Roman" w:hAnsi="Times New Roman" w:cs="Times New Roman"/>
        </w:rPr>
        <w:t>0</w:t>
      </w:r>
      <w:proofErr w:type="spellEnd"/>
      <w:r w:rsidRPr="00D02E24">
        <w:rPr>
          <w:rFonts w:ascii="Times New Roman" w:hAnsi="Times New Roman" w:cs="Times New Roman"/>
        </w:rPr>
        <w:t xml:space="preserve"> ч. и председателствано от </w:t>
      </w:r>
      <w:r>
        <w:rPr>
          <w:rFonts w:ascii="Times New Roman" w:hAnsi="Times New Roman" w:cs="Times New Roman"/>
        </w:rPr>
        <w:t>господин Дилян Братованов</w:t>
      </w:r>
      <w:r w:rsidRPr="00D02E24">
        <w:rPr>
          <w:rFonts w:ascii="Times New Roman" w:hAnsi="Times New Roman" w:cs="Times New Roman"/>
        </w:rPr>
        <w:t xml:space="preserve"> – председател на комисията</w:t>
      </w:r>
      <w:r>
        <w:rPr>
          <w:rFonts w:ascii="Times New Roman" w:hAnsi="Times New Roman" w:cs="Times New Roman"/>
        </w:rPr>
        <w:t>.</w:t>
      </w:r>
    </w:p>
    <w:p w:rsidR="007C28A2" w:rsidRDefault="007C28A2" w:rsidP="007C28A2">
      <w:pPr>
        <w:tabs>
          <w:tab w:val="left" w:pos="1316"/>
        </w:tabs>
        <w:spacing w:after="0"/>
        <w:jc w:val="both"/>
        <w:rPr>
          <w:rFonts w:ascii="Times New Roman" w:hAnsi="Times New Roman" w:cs="Times New Roman"/>
        </w:rPr>
      </w:pPr>
    </w:p>
    <w:p w:rsidR="007C28A2" w:rsidRPr="006A2BEF" w:rsidRDefault="007C28A2" w:rsidP="007C28A2">
      <w:pPr>
        <w:tabs>
          <w:tab w:val="left" w:pos="1316"/>
        </w:tabs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ПРИСЪСТВАХА: </w:t>
      </w:r>
      <w:r>
        <w:rPr>
          <w:rFonts w:ascii="Times New Roman" w:hAnsi="Times New Roman" w:cs="Times New Roman"/>
        </w:rPr>
        <w:t xml:space="preserve">Дилян Братованов, Диана Илиева, Георги Гурсов,  </w:t>
      </w:r>
      <w:proofErr w:type="spellStart"/>
      <w:r>
        <w:rPr>
          <w:rFonts w:ascii="Times New Roman" w:hAnsi="Times New Roman" w:cs="Times New Roman"/>
        </w:rPr>
        <w:t>Сюзан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Алтънова</w:t>
      </w:r>
      <w:proofErr w:type="spellEnd"/>
      <w:r>
        <w:rPr>
          <w:rFonts w:ascii="Times New Roman" w:hAnsi="Times New Roman" w:cs="Times New Roman"/>
        </w:rPr>
        <w:t>, , Клара Трифонова, Лилия Владова, Надка Стоянова, Мариян Христов</w:t>
      </w:r>
      <w:r w:rsidR="006A2BEF"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 xml:space="preserve"> Иван Христов</w:t>
      </w:r>
      <w:r w:rsidR="006A2BEF">
        <w:rPr>
          <w:rFonts w:ascii="Times New Roman" w:hAnsi="Times New Roman" w:cs="Times New Roman"/>
        </w:rPr>
        <w:t>,</w:t>
      </w:r>
      <w:r w:rsidR="006A2BEF" w:rsidRPr="006A2BEF">
        <w:rPr>
          <w:rFonts w:ascii="Times New Roman" w:hAnsi="Times New Roman" w:cs="Times New Roman"/>
        </w:rPr>
        <w:t xml:space="preserve"> </w:t>
      </w:r>
      <w:r w:rsidR="006A2BEF" w:rsidRPr="007C28A2">
        <w:rPr>
          <w:rFonts w:ascii="Times New Roman" w:hAnsi="Times New Roman" w:cs="Times New Roman"/>
        </w:rPr>
        <w:t>Николай Ангелов</w:t>
      </w:r>
      <w:r w:rsidR="006A2BEF">
        <w:rPr>
          <w:rFonts w:ascii="Times New Roman" w:hAnsi="Times New Roman" w:cs="Times New Roman"/>
        </w:rPr>
        <w:t>, Даниела Цанева.</w:t>
      </w:r>
    </w:p>
    <w:p w:rsidR="007C28A2" w:rsidRDefault="007C28A2" w:rsidP="007C28A2">
      <w:pPr>
        <w:tabs>
          <w:tab w:val="left" w:pos="1316"/>
        </w:tabs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ОТСЪСТВАЩИ: </w:t>
      </w:r>
      <w:r w:rsidR="006A2BEF">
        <w:rPr>
          <w:rFonts w:ascii="Times New Roman" w:hAnsi="Times New Roman" w:cs="Times New Roman"/>
        </w:rPr>
        <w:t>няма</w:t>
      </w:r>
    </w:p>
    <w:p w:rsidR="007C28A2" w:rsidRDefault="007C28A2" w:rsidP="007C28A2">
      <w:pPr>
        <w:tabs>
          <w:tab w:val="left" w:pos="1316"/>
        </w:tabs>
        <w:jc w:val="both"/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>ПРЕДС. ДИЛЯН БРАТОВАНОВ: Добър ден</w:t>
      </w:r>
      <w:r>
        <w:rPr>
          <w:rFonts w:ascii="Times New Roman" w:hAnsi="Times New Roman" w:cs="Times New Roman"/>
        </w:rPr>
        <w:t>, коле</w:t>
      </w:r>
      <w:r w:rsidR="006A2BEF">
        <w:rPr>
          <w:rFonts w:ascii="Times New Roman" w:hAnsi="Times New Roman" w:cs="Times New Roman"/>
        </w:rPr>
        <w:t>ги! В залата присъстват 11</w:t>
      </w:r>
      <w:r w:rsidRPr="000A5E31">
        <w:rPr>
          <w:rFonts w:ascii="Times New Roman" w:hAnsi="Times New Roman" w:cs="Times New Roman"/>
        </w:rPr>
        <w:t xml:space="preserve"> членове на Общинска избирателна комисия Стражица. Налице е необходимият кворум. Открив</w:t>
      </w:r>
      <w:r>
        <w:rPr>
          <w:rFonts w:ascii="Times New Roman" w:hAnsi="Times New Roman" w:cs="Times New Roman"/>
        </w:rPr>
        <w:t>а</w:t>
      </w:r>
      <w:r w:rsidR="006A2BEF">
        <w:rPr>
          <w:rFonts w:ascii="Times New Roman" w:hAnsi="Times New Roman" w:cs="Times New Roman"/>
        </w:rPr>
        <w:t>м заседанието на комисията на 28</w:t>
      </w:r>
      <w:r w:rsidRPr="000A5E31">
        <w:rPr>
          <w:rFonts w:ascii="Times New Roman" w:hAnsi="Times New Roman" w:cs="Times New Roman"/>
        </w:rPr>
        <w:t xml:space="preserve"> септември 2015 г. </w:t>
      </w:r>
    </w:p>
    <w:p w:rsidR="007C28A2" w:rsidRDefault="007C28A2" w:rsidP="007C28A2">
      <w:pPr>
        <w:tabs>
          <w:tab w:val="left" w:pos="1316"/>
        </w:tabs>
        <w:jc w:val="both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Председателят представи проект за</w:t>
      </w:r>
      <w:r w:rsidRPr="00B343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дневен ред.</w:t>
      </w:r>
    </w:p>
    <w:p w:rsidR="007C28A2" w:rsidRPr="000A5E31" w:rsidRDefault="007C28A2" w:rsidP="007C28A2">
      <w:pPr>
        <w:tabs>
          <w:tab w:val="left" w:pos="1316"/>
        </w:tabs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>Колеги, предлаг</w:t>
      </w:r>
      <w:r>
        <w:rPr>
          <w:rFonts w:ascii="Times New Roman" w:hAnsi="Times New Roman" w:cs="Times New Roman"/>
        </w:rPr>
        <w:t xml:space="preserve">ам следния проект за </w:t>
      </w:r>
    </w:p>
    <w:p w:rsidR="007C28A2" w:rsidRPr="000A5E31" w:rsidRDefault="007C28A2" w:rsidP="007C28A2">
      <w:pPr>
        <w:tabs>
          <w:tab w:val="left" w:pos="1316"/>
        </w:tabs>
        <w:jc w:val="center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Д н е в е н</w:t>
      </w:r>
      <w:r>
        <w:rPr>
          <w:rFonts w:ascii="Times New Roman" w:hAnsi="Times New Roman" w:cs="Times New Roman"/>
        </w:rPr>
        <w:t xml:space="preserve"> </w:t>
      </w:r>
      <w:r w:rsidRPr="000A5E31">
        <w:rPr>
          <w:rFonts w:ascii="Times New Roman" w:hAnsi="Times New Roman" w:cs="Times New Roman"/>
        </w:rPr>
        <w:t xml:space="preserve"> р е д:</w:t>
      </w:r>
    </w:p>
    <w:p w:rsidR="006A2BEF" w:rsidRDefault="006A2BEF" w:rsidP="006A2BEF">
      <w:pPr>
        <w:pStyle w:val="a3"/>
        <w:numPr>
          <w:ilvl w:val="0"/>
          <w:numId w:val="4"/>
        </w:numPr>
        <w:tabs>
          <w:tab w:val="left" w:pos="1316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Проект на решение</w:t>
      </w:r>
      <w:r w:rsidRPr="006A2BEF">
        <w:rPr>
          <w:rFonts w:ascii="Times New Roman" w:eastAsia="Times New Roman" w:hAnsi="Times New Roman" w:cs="Times New Roman"/>
        </w:rPr>
        <w:t xml:space="preserve"> относно утвърждаване на график </w:t>
      </w:r>
      <w:r>
        <w:rPr>
          <w:rFonts w:ascii="Times New Roman" w:eastAsia="Times New Roman" w:hAnsi="Times New Roman" w:cs="Times New Roman"/>
        </w:rPr>
        <w:t xml:space="preserve">на </w:t>
      </w:r>
      <w:r w:rsidRPr="006A2BEF">
        <w:rPr>
          <w:rFonts w:ascii="Times New Roman" w:eastAsia="Times New Roman" w:hAnsi="Times New Roman" w:cs="Times New Roman"/>
        </w:rPr>
        <w:t>24 –часови дежурства на членовете на ОИК за периода до започване на отпечатването на бюлетините</w:t>
      </w:r>
      <w:r>
        <w:rPr>
          <w:rFonts w:ascii="Calibri" w:eastAsia="Times New Roman" w:hAnsi="Calibri" w:cs="Times New Roman"/>
          <w:sz w:val="26"/>
          <w:szCs w:val="26"/>
        </w:rPr>
        <w:t>.</w:t>
      </w:r>
      <w:r w:rsidR="007C28A2">
        <w:rPr>
          <w:rFonts w:ascii="Times New Roman" w:hAnsi="Times New Roman" w:cs="Times New Roman"/>
        </w:rPr>
        <w:tab/>
      </w:r>
    </w:p>
    <w:p w:rsidR="006A2BEF" w:rsidRDefault="006A2BEF" w:rsidP="006A2BEF">
      <w:pPr>
        <w:pStyle w:val="a3"/>
        <w:numPr>
          <w:ilvl w:val="0"/>
          <w:numId w:val="4"/>
        </w:numPr>
        <w:tabs>
          <w:tab w:val="left" w:pos="131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Вътрешно – административни въпроси.</w:t>
      </w:r>
    </w:p>
    <w:p w:rsidR="006A2BEF" w:rsidRDefault="006A2BEF" w:rsidP="006A2BEF">
      <w:pPr>
        <w:pStyle w:val="a3"/>
        <w:numPr>
          <w:ilvl w:val="0"/>
          <w:numId w:val="4"/>
        </w:numPr>
        <w:tabs>
          <w:tab w:val="left" w:pos="131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Разни.</w:t>
      </w:r>
    </w:p>
    <w:p w:rsidR="006A2BEF" w:rsidRDefault="006A2BEF" w:rsidP="006A2BEF">
      <w:pPr>
        <w:shd w:val="clear" w:color="auto" w:fill="FEFEFE"/>
        <w:spacing w:after="0" w:line="80" w:lineRule="atLeast"/>
        <w:jc w:val="both"/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 Колеги, има ли други предложения? Няма. Да преминем към гласуване на предложения дневен ред. Гласували 1</w:t>
      </w:r>
      <w:r>
        <w:rPr>
          <w:rFonts w:ascii="Times New Roman" w:hAnsi="Times New Roman" w:cs="Times New Roman"/>
        </w:rPr>
        <w:t>1</w:t>
      </w:r>
      <w:r w:rsidRPr="006A2BEF">
        <w:rPr>
          <w:rFonts w:ascii="Times New Roman" w:hAnsi="Times New Roman" w:cs="Times New Roman"/>
        </w:rPr>
        <w:t xml:space="preserve"> членове на ОИК: за – 1</w:t>
      </w:r>
      <w:r>
        <w:rPr>
          <w:rFonts w:ascii="Times New Roman" w:hAnsi="Times New Roman" w:cs="Times New Roman"/>
        </w:rPr>
        <w:t>1</w:t>
      </w:r>
      <w:r w:rsidRPr="006A2BEF">
        <w:rPr>
          <w:rFonts w:ascii="Times New Roman" w:hAnsi="Times New Roman" w:cs="Times New Roman"/>
        </w:rPr>
        <w:t>; против – няма. Приема се.</w:t>
      </w:r>
      <w:r>
        <w:rPr>
          <w:rFonts w:ascii="Times New Roman" w:hAnsi="Times New Roman" w:cs="Times New Roman"/>
        </w:rPr>
        <w:t>Да преминем към първа точка от дневния ред.</w:t>
      </w:r>
    </w:p>
    <w:p w:rsidR="007C28A2" w:rsidRDefault="006A2BEF" w:rsidP="006A2BEF">
      <w:pPr>
        <w:shd w:val="clear" w:color="auto" w:fill="FEFEFE"/>
        <w:spacing w:after="0" w:line="8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A2BEF">
        <w:rPr>
          <w:rFonts w:ascii="Times New Roman" w:hAnsi="Times New Roman" w:cs="Times New Roman"/>
        </w:rPr>
        <w:t xml:space="preserve">Докладва председателят Д. БРАТОВАНОВ: </w:t>
      </w:r>
      <w:r w:rsidR="007C28A2" w:rsidRPr="006A2BEF">
        <w:rPr>
          <w:rFonts w:ascii="Times New Roman" w:hAnsi="Times New Roman" w:cs="Times New Roman"/>
        </w:rPr>
        <w:t xml:space="preserve">Чете се проект на решение за утвърждаване на </w:t>
      </w:r>
      <w:r w:rsidRPr="006A2BEF">
        <w:rPr>
          <w:rFonts w:ascii="Times New Roman" w:eastAsia="Times New Roman" w:hAnsi="Times New Roman" w:cs="Times New Roman"/>
        </w:rPr>
        <w:t>график на 24 –часови дежурства на членовете на ОИК за периода до започване на отпечатването на бюлетините</w:t>
      </w:r>
      <w:r w:rsidRPr="006A2BEF">
        <w:rPr>
          <w:rFonts w:ascii="Calibri" w:eastAsia="Times New Roman" w:hAnsi="Calibri" w:cs="Times New Roman"/>
          <w:sz w:val="26"/>
          <w:szCs w:val="26"/>
        </w:rPr>
        <w:t>.</w:t>
      </w:r>
      <w:r w:rsidR="007C28A2" w:rsidRPr="006A2BEF">
        <w:rPr>
          <w:rFonts w:ascii="Times New Roman" w:hAnsi="Times New Roman" w:cs="Times New Roman"/>
        </w:rPr>
        <w:t xml:space="preserve"> Проектът се подложи на поименно гласуване. В резултати от гласуването – „ЗА” –</w:t>
      </w:r>
      <w:r w:rsidR="00165A9E" w:rsidRPr="006A2B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</w:t>
      </w:r>
      <w:r w:rsidR="007C28A2" w:rsidRPr="006A2BEF">
        <w:rPr>
          <w:rFonts w:ascii="Times New Roman" w:hAnsi="Times New Roman" w:cs="Times New Roman"/>
        </w:rPr>
        <w:t xml:space="preserve"> члена, „ПРОТИВ” – няма, ОИК Стражица взе следното решение:</w:t>
      </w:r>
    </w:p>
    <w:p w:rsidR="006A2BEF" w:rsidRDefault="006A2BEF" w:rsidP="006A2BEF">
      <w:pPr>
        <w:shd w:val="clear" w:color="auto" w:fill="FEFEFE"/>
        <w:spacing w:after="0" w:line="80" w:lineRule="atLeast"/>
        <w:jc w:val="both"/>
        <w:rPr>
          <w:rFonts w:ascii="Times New Roman" w:hAnsi="Times New Roman" w:cs="Times New Roman"/>
        </w:rPr>
      </w:pPr>
    </w:p>
    <w:p w:rsidR="006A2BEF" w:rsidRDefault="006A2BEF" w:rsidP="006A2BEF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</w:rPr>
      </w:pPr>
      <w:r w:rsidRPr="00D960C8">
        <w:rPr>
          <w:rFonts w:ascii="Times New Roman" w:hAnsi="Times New Roman" w:cs="Times New Roman"/>
          <w:color w:val="333333"/>
          <w:shd w:val="clear" w:color="auto" w:fill="FFFFFF"/>
        </w:rPr>
        <w:t>На основание чл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hd w:val="clear" w:color="auto" w:fill="FFFFFF"/>
        </w:rPr>
        <w:t>чл.</w:t>
      </w:r>
      <w:r w:rsidRPr="00D960C8">
        <w:rPr>
          <w:rFonts w:ascii="Times New Roman" w:hAnsi="Times New Roman" w:cs="Times New Roman"/>
          <w:color w:val="333333"/>
          <w:shd w:val="clear" w:color="auto" w:fill="FFFFFF"/>
        </w:rPr>
        <w:t>8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7, ал1, т.34  от </w:t>
      </w:r>
      <w:r w:rsidRPr="00D960C8">
        <w:rPr>
          <w:rFonts w:ascii="Times New Roman" w:hAnsi="Times New Roman" w:cs="Times New Roman"/>
          <w:color w:val="333333"/>
          <w:shd w:val="clear" w:color="auto" w:fill="FFFFFF"/>
        </w:rPr>
        <w:t>Изборния кодек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с  и </w:t>
      </w:r>
      <w:r>
        <w:rPr>
          <w:rFonts w:ascii="Times New Roman" w:eastAsia="Times New Roman" w:hAnsi="Times New Roman" w:cs="Times New Roman"/>
        </w:rPr>
        <w:t>писмо № МИ - 15-938/ от 25.09</w:t>
      </w:r>
      <w:r w:rsidRPr="00FD5F18">
        <w:rPr>
          <w:rFonts w:ascii="Times New Roman" w:eastAsia="Times New Roman" w:hAnsi="Times New Roman" w:cs="Times New Roman"/>
        </w:rPr>
        <w:t>.2015 г. на ЦИК, Общинската избирателна комисия</w:t>
      </w:r>
    </w:p>
    <w:p w:rsidR="006A2BEF" w:rsidRDefault="006A2BEF" w:rsidP="006A2BEF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</w:t>
      </w:r>
    </w:p>
    <w:p w:rsidR="006A2BEF" w:rsidRPr="00C84B64" w:rsidRDefault="006A2BEF" w:rsidP="006A2BEF">
      <w:pPr>
        <w:shd w:val="clear" w:color="auto" w:fill="FEFEFE"/>
        <w:spacing w:after="240" w:line="18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 </w:t>
      </w:r>
      <w:r w:rsidRPr="00A955AA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  <w:r w:rsidRPr="00A95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2BEF" w:rsidRPr="006A2BEF" w:rsidRDefault="006A2BEF" w:rsidP="006A2BEF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jc w:val="both"/>
        <w:rPr>
          <w:rStyle w:val="a5"/>
          <w:bCs/>
          <w:i w:val="0"/>
          <w:color w:val="333333"/>
        </w:rPr>
      </w:pPr>
      <w:r w:rsidRPr="006A2BEF">
        <w:rPr>
          <w:rStyle w:val="a5"/>
          <w:bCs/>
          <w:i w:val="0"/>
          <w:color w:val="333333"/>
        </w:rPr>
        <w:t>Утвърждава график на 24-часови дежурства за периода до започване на отпечатването на бюлетините, както следва:</w:t>
      </w:r>
    </w:p>
    <w:tbl>
      <w:tblPr>
        <w:tblStyle w:val="a6"/>
        <w:tblW w:w="0" w:type="auto"/>
        <w:tblLook w:val="04A0"/>
      </w:tblPr>
      <w:tblGrid>
        <w:gridCol w:w="2093"/>
        <w:gridCol w:w="4048"/>
        <w:gridCol w:w="3071"/>
      </w:tblGrid>
      <w:tr w:rsidR="006A2BEF" w:rsidRPr="003F1BA4" w:rsidTr="00D869CC">
        <w:tc>
          <w:tcPr>
            <w:tcW w:w="2093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both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 xml:space="preserve">ДАТА </w:t>
            </w:r>
          </w:p>
        </w:tc>
        <w:tc>
          <w:tcPr>
            <w:tcW w:w="4048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ДЕЖУРЕН</w:t>
            </w:r>
          </w:p>
        </w:tc>
        <w:tc>
          <w:tcPr>
            <w:tcW w:w="3071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ТЕЛЕФОН</w:t>
            </w:r>
          </w:p>
        </w:tc>
      </w:tr>
      <w:tr w:rsidR="006A2BEF" w:rsidRPr="003F1BA4" w:rsidTr="00D869CC">
        <w:tc>
          <w:tcPr>
            <w:tcW w:w="2093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both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28.09.2015 г.</w:t>
            </w:r>
          </w:p>
        </w:tc>
        <w:tc>
          <w:tcPr>
            <w:tcW w:w="4048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ДИЛЯН БРАТОВАНОВ</w:t>
            </w:r>
          </w:p>
        </w:tc>
        <w:tc>
          <w:tcPr>
            <w:tcW w:w="3071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+359 879 985533</w:t>
            </w:r>
          </w:p>
        </w:tc>
      </w:tr>
      <w:tr w:rsidR="006A2BEF" w:rsidRPr="003F1BA4" w:rsidTr="00D869CC">
        <w:tc>
          <w:tcPr>
            <w:tcW w:w="2093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both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29.09.2015 г.</w:t>
            </w:r>
          </w:p>
        </w:tc>
        <w:tc>
          <w:tcPr>
            <w:tcW w:w="4048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КЛАРА ТРИФОНОВА</w:t>
            </w:r>
          </w:p>
        </w:tc>
        <w:tc>
          <w:tcPr>
            <w:tcW w:w="3071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+359 884229561</w:t>
            </w:r>
          </w:p>
        </w:tc>
      </w:tr>
      <w:tr w:rsidR="006A2BEF" w:rsidRPr="003F1BA4" w:rsidTr="00D869CC">
        <w:tc>
          <w:tcPr>
            <w:tcW w:w="2093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both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30.09.2015 г.</w:t>
            </w:r>
          </w:p>
        </w:tc>
        <w:tc>
          <w:tcPr>
            <w:tcW w:w="4048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ЛИЛИЯ ВЛАДОВА</w:t>
            </w:r>
          </w:p>
        </w:tc>
        <w:tc>
          <w:tcPr>
            <w:tcW w:w="3071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+359 885150967</w:t>
            </w:r>
          </w:p>
        </w:tc>
      </w:tr>
      <w:tr w:rsidR="006A2BEF" w:rsidRPr="003F1BA4" w:rsidTr="00D869CC">
        <w:tc>
          <w:tcPr>
            <w:tcW w:w="2093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both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lastRenderedPageBreak/>
              <w:t>01.10.2015 г.</w:t>
            </w:r>
          </w:p>
        </w:tc>
        <w:tc>
          <w:tcPr>
            <w:tcW w:w="4048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МАРИЯН ХРИСТОВ</w:t>
            </w:r>
          </w:p>
        </w:tc>
        <w:tc>
          <w:tcPr>
            <w:tcW w:w="3071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+359 899052900</w:t>
            </w:r>
          </w:p>
        </w:tc>
      </w:tr>
      <w:tr w:rsidR="006A2BEF" w:rsidRPr="003F1BA4" w:rsidTr="00D869CC">
        <w:tc>
          <w:tcPr>
            <w:tcW w:w="2093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both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02.10.2015 г.</w:t>
            </w:r>
          </w:p>
        </w:tc>
        <w:tc>
          <w:tcPr>
            <w:tcW w:w="4048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СЮЗАН АЛТЪНОВА</w:t>
            </w:r>
          </w:p>
        </w:tc>
        <w:tc>
          <w:tcPr>
            <w:tcW w:w="3071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+359 876 001920</w:t>
            </w:r>
          </w:p>
        </w:tc>
      </w:tr>
      <w:tr w:rsidR="006A2BEF" w:rsidRPr="003F1BA4" w:rsidTr="00D869CC">
        <w:tc>
          <w:tcPr>
            <w:tcW w:w="2093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both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03.10.2015 г.</w:t>
            </w:r>
          </w:p>
        </w:tc>
        <w:tc>
          <w:tcPr>
            <w:tcW w:w="4048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ДИЛЯН БРАТОВАНОВ</w:t>
            </w:r>
          </w:p>
        </w:tc>
        <w:tc>
          <w:tcPr>
            <w:tcW w:w="3071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359 879 985533</w:t>
            </w:r>
          </w:p>
        </w:tc>
      </w:tr>
      <w:tr w:rsidR="006A2BEF" w:rsidRPr="003F1BA4" w:rsidTr="00D869CC">
        <w:tc>
          <w:tcPr>
            <w:tcW w:w="2093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both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04.10.2015 г.</w:t>
            </w:r>
          </w:p>
        </w:tc>
        <w:tc>
          <w:tcPr>
            <w:tcW w:w="4048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КЛАРА ТРИФОНОВА</w:t>
            </w:r>
          </w:p>
        </w:tc>
        <w:tc>
          <w:tcPr>
            <w:tcW w:w="3071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359 884229561</w:t>
            </w:r>
          </w:p>
        </w:tc>
      </w:tr>
      <w:tr w:rsidR="006A2BEF" w:rsidRPr="003F1BA4" w:rsidTr="00D869CC">
        <w:tc>
          <w:tcPr>
            <w:tcW w:w="2093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both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05.10.2015 г.</w:t>
            </w:r>
          </w:p>
        </w:tc>
        <w:tc>
          <w:tcPr>
            <w:tcW w:w="4048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ЛИЛИЯ ВЛАДОВА</w:t>
            </w:r>
          </w:p>
        </w:tc>
        <w:tc>
          <w:tcPr>
            <w:tcW w:w="3071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+359 885150967</w:t>
            </w:r>
          </w:p>
        </w:tc>
      </w:tr>
      <w:tr w:rsidR="006A2BEF" w:rsidRPr="003F1BA4" w:rsidTr="00D869CC">
        <w:tc>
          <w:tcPr>
            <w:tcW w:w="2093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both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06.10.2015 г.</w:t>
            </w:r>
          </w:p>
        </w:tc>
        <w:tc>
          <w:tcPr>
            <w:tcW w:w="4048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МАРИЯН ХРИСТОВ</w:t>
            </w:r>
          </w:p>
        </w:tc>
        <w:tc>
          <w:tcPr>
            <w:tcW w:w="3071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+359 899052900</w:t>
            </w:r>
          </w:p>
        </w:tc>
      </w:tr>
      <w:tr w:rsidR="006A2BEF" w:rsidRPr="003F1BA4" w:rsidTr="00D869CC">
        <w:tc>
          <w:tcPr>
            <w:tcW w:w="2093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both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07.10.2015 г.</w:t>
            </w:r>
          </w:p>
        </w:tc>
        <w:tc>
          <w:tcPr>
            <w:tcW w:w="4048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СЮЗАН АЛТЪНОВА</w:t>
            </w:r>
          </w:p>
        </w:tc>
        <w:tc>
          <w:tcPr>
            <w:tcW w:w="3071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+359 876 001920</w:t>
            </w:r>
          </w:p>
        </w:tc>
      </w:tr>
      <w:tr w:rsidR="006A2BEF" w:rsidRPr="003F1BA4" w:rsidTr="00D869CC">
        <w:tc>
          <w:tcPr>
            <w:tcW w:w="2093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both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08.10.2015 г.</w:t>
            </w:r>
          </w:p>
        </w:tc>
        <w:tc>
          <w:tcPr>
            <w:tcW w:w="4048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ДИЛЯН БРАТОВАНОВ</w:t>
            </w:r>
          </w:p>
        </w:tc>
        <w:tc>
          <w:tcPr>
            <w:tcW w:w="3071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+359 879 985533</w:t>
            </w:r>
          </w:p>
        </w:tc>
      </w:tr>
      <w:tr w:rsidR="006A2BEF" w:rsidRPr="003F1BA4" w:rsidTr="00D869CC">
        <w:tc>
          <w:tcPr>
            <w:tcW w:w="2093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both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09.10.2015 г.</w:t>
            </w:r>
          </w:p>
        </w:tc>
        <w:tc>
          <w:tcPr>
            <w:tcW w:w="4048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КЛАРА ТРИФОНОВА</w:t>
            </w:r>
          </w:p>
        </w:tc>
        <w:tc>
          <w:tcPr>
            <w:tcW w:w="3071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+359 884229561</w:t>
            </w:r>
          </w:p>
        </w:tc>
      </w:tr>
      <w:tr w:rsidR="006A2BEF" w:rsidRPr="003F1BA4" w:rsidTr="00D869CC">
        <w:tc>
          <w:tcPr>
            <w:tcW w:w="2093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both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10.10.2015 г.</w:t>
            </w:r>
          </w:p>
        </w:tc>
        <w:tc>
          <w:tcPr>
            <w:tcW w:w="4048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ЛИЛИЯ ВЛАДОВА</w:t>
            </w:r>
          </w:p>
        </w:tc>
        <w:tc>
          <w:tcPr>
            <w:tcW w:w="3071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+359 885150967</w:t>
            </w:r>
          </w:p>
        </w:tc>
      </w:tr>
      <w:tr w:rsidR="006A2BEF" w:rsidRPr="003F1BA4" w:rsidTr="00D869CC">
        <w:tc>
          <w:tcPr>
            <w:tcW w:w="2093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both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11.10.2015 г.</w:t>
            </w:r>
          </w:p>
        </w:tc>
        <w:tc>
          <w:tcPr>
            <w:tcW w:w="4048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МАРИЯН ХРИСТОВ</w:t>
            </w:r>
          </w:p>
        </w:tc>
        <w:tc>
          <w:tcPr>
            <w:tcW w:w="3071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+359 899052900</w:t>
            </w:r>
          </w:p>
        </w:tc>
      </w:tr>
      <w:tr w:rsidR="006A2BEF" w:rsidRPr="003F1BA4" w:rsidTr="00D869CC">
        <w:tc>
          <w:tcPr>
            <w:tcW w:w="2093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both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12.10.2015 г.</w:t>
            </w:r>
          </w:p>
        </w:tc>
        <w:tc>
          <w:tcPr>
            <w:tcW w:w="4048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СЮЗАН АЛТЪНОВА</w:t>
            </w:r>
          </w:p>
        </w:tc>
        <w:tc>
          <w:tcPr>
            <w:tcW w:w="3071" w:type="dxa"/>
          </w:tcPr>
          <w:p w:rsidR="006A2BEF" w:rsidRPr="006A2BEF" w:rsidRDefault="006A2BEF" w:rsidP="00D869CC">
            <w:pPr>
              <w:pStyle w:val="a4"/>
              <w:spacing w:before="0" w:beforeAutospacing="0" w:after="150" w:afterAutospacing="0" w:line="300" w:lineRule="atLeast"/>
              <w:jc w:val="center"/>
              <w:rPr>
                <w:rStyle w:val="a5"/>
                <w:bCs/>
                <w:i w:val="0"/>
                <w:color w:val="333333"/>
                <w:sz w:val="22"/>
                <w:szCs w:val="22"/>
              </w:rPr>
            </w:pPr>
            <w:r w:rsidRPr="006A2BEF">
              <w:rPr>
                <w:rStyle w:val="a5"/>
                <w:bCs/>
                <w:i w:val="0"/>
                <w:color w:val="333333"/>
                <w:sz w:val="22"/>
                <w:szCs w:val="22"/>
              </w:rPr>
              <w:t>+359 876 001920</w:t>
            </w:r>
          </w:p>
        </w:tc>
      </w:tr>
    </w:tbl>
    <w:p w:rsidR="006A2BEF" w:rsidRDefault="006A2BEF" w:rsidP="006A2BEF">
      <w:pPr>
        <w:jc w:val="both"/>
        <w:rPr>
          <w:rFonts w:ascii="Times New Roman" w:hAnsi="Times New Roman" w:cs="Times New Roman"/>
        </w:rPr>
      </w:pPr>
    </w:p>
    <w:p w:rsidR="006A2BEF" w:rsidRDefault="006A2BEF" w:rsidP="006A2BEF">
      <w:pPr>
        <w:jc w:val="both"/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 Колеги,</w:t>
      </w:r>
      <w:r w:rsidR="00E87CA3">
        <w:rPr>
          <w:rFonts w:ascii="Times New Roman" w:hAnsi="Times New Roman" w:cs="Times New Roman"/>
        </w:rPr>
        <w:t xml:space="preserve">след направените справки относно обстоятелството отговарят ли членовете на СИК на изискванията на  чл.95, </w:t>
      </w:r>
      <w:proofErr w:type="spellStart"/>
      <w:r w:rsidR="00E87CA3">
        <w:rPr>
          <w:rFonts w:ascii="Times New Roman" w:hAnsi="Times New Roman" w:cs="Times New Roman"/>
        </w:rPr>
        <w:t>вр</w:t>
      </w:r>
      <w:proofErr w:type="spellEnd"/>
      <w:r w:rsidR="00E87CA3">
        <w:rPr>
          <w:rFonts w:ascii="Times New Roman" w:hAnsi="Times New Roman" w:cs="Times New Roman"/>
        </w:rPr>
        <w:t>. чл.396, ал.1 от ИК, установена е несъвместимост на някои от предложените лица. Следва да заличим тези лица от съставите на съответните СИК и да уведомим Общинска администрация Стражица и участвалите в консултациите за съставите на СИК при Кмета на Община Стражица ПП, КП и МК за внасяне на предложения за замяна на заличените членове. Предлагам проект на решение за заличаване на членове на СИК:</w:t>
      </w:r>
    </w:p>
    <w:p w:rsidR="008D2893" w:rsidRDefault="008D2893" w:rsidP="008D28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основание чл</w:t>
      </w:r>
      <w:r w:rsidRPr="00F34843">
        <w:rPr>
          <w:rFonts w:ascii="Times New Roman" w:eastAsia="Times New Roman" w:hAnsi="Times New Roman" w:cs="Times New Roman"/>
        </w:rPr>
        <w:t>. 95,  във връзка с</w:t>
      </w:r>
      <w:r>
        <w:rPr>
          <w:rFonts w:ascii="Times New Roman" w:eastAsia="Times New Roman" w:hAnsi="Times New Roman" w:cs="Times New Roman"/>
        </w:rPr>
        <w:t xml:space="preserve"> чл.396, ал.1 от Изборния кодекс и Решение № 1984-МИ/НР от 08.09.2015г. на ЦИК,  Общинска избирателна комисия Стражица</w:t>
      </w:r>
    </w:p>
    <w:p w:rsidR="008D2893" w:rsidRPr="008D2893" w:rsidRDefault="008D2893" w:rsidP="008D2893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D2893">
        <w:rPr>
          <w:rStyle w:val="a7"/>
          <w:rFonts w:ascii="Times New Roman" w:hAnsi="Times New Roman" w:cs="Times New Roman"/>
          <w:color w:val="000000"/>
        </w:rPr>
        <w:t xml:space="preserve">                                                                                      Р Е Ш И:</w:t>
      </w:r>
    </w:p>
    <w:p w:rsidR="008D2893" w:rsidRPr="008D2893" w:rsidRDefault="008D2893" w:rsidP="008D28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D2893">
        <w:rPr>
          <w:rFonts w:ascii="Times New Roman" w:eastAsia="Times New Roman" w:hAnsi="Times New Roman" w:cs="Times New Roman"/>
          <w:b/>
        </w:rPr>
        <w:t>ЗАЛИЧАВА</w:t>
      </w:r>
      <w:r w:rsidRPr="008D2893">
        <w:rPr>
          <w:rFonts w:ascii="Times New Roman" w:eastAsia="Times New Roman" w:hAnsi="Times New Roman" w:cs="Times New Roman"/>
        </w:rPr>
        <w:t xml:space="preserve"> като член на СИК както следва:</w:t>
      </w:r>
    </w:p>
    <w:p w:rsidR="008D2893" w:rsidRPr="008D2893" w:rsidRDefault="008D2893" w:rsidP="008D2893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D2893">
        <w:rPr>
          <w:rFonts w:ascii="Times New Roman" w:eastAsia="Times New Roman" w:hAnsi="Times New Roman" w:cs="Times New Roman"/>
        </w:rPr>
        <w:t>СИК № 04</w:t>
      </w:r>
      <w:r w:rsidRPr="008D2893">
        <w:rPr>
          <w:rFonts w:ascii="Times New Roman" w:hAnsi="Times New Roman" w:cs="Times New Roman"/>
        </w:rPr>
        <w:t xml:space="preserve"> </w:t>
      </w:r>
      <w:r w:rsidRPr="008D2893">
        <w:rPr>
          <w:rFonts w:ascii="Times New Roman" w:eastAsia="Times New Roman" w:hAnsi="Times New Roman" w:cs="Times New Roman"/>
        </w:rPr>
        <w:t>31</w:t>
      </w:r>
      <w:r w:rsidRPr="008D2893">
        <w:rPr>
          <w:rFonts w:ascii="Times New Roman" w:hAnsi="Times New Roman" w:cs="Times New Roman"/>
        </w:rPr>
        <w:t xml:space="preserve"> </w:t>
      </w:r>
      <w:r w:rsidRPr="008D2893">
        <w:rPr>
          <w:rFonts w:ascii="Times New Roman" w:eastAsia="Times New Roman" w:hAnsi="Times New Roman" w:cs="Times New Roman"/>
        </w:rPr>
        <w:t>00</w:t>
      </w:r>
      <w:r w:rsidRPr="008D2893">
        <w:rPr>
          <w:rFonts w:ascii="Times New Roman" w:hAnsi="Times New Roman" w:cs="Times New Roman"/>
        </w:rPr>
        <w:t xml:space="preserve"> </w:t>
      </w:r>
      <w:r w:rsidRPr="008D2893">
        <w:rPr>
          <w:rFonts w:ascii="Times New Roman" w:eastAsia="Times New Roman" w:hAnsi="Times New Roman" w:cs="Times New Roman"/>
        </w:rPr>
        <w:t>0</w:t>
      </w:r>
      <w:r w:rsidRPr="008D2893">
        <w:rPr>
          <w:rFonts w:ascii="Times New Roman" w:hAnsi="Times New Roman" w:cs="Times New Roman"/>
        </w:rPr>
        <w:t>19</w:t>
      </w:r>
      <w:r w:rsidRPr="008D2893">
        <w:rPr>
          <w:rFonts w:ascii="Times New Roman" w:eastAsia="Times New Roman" w:hAnsi="Times New Roman" w:cs="Times New Roman"/>
        </w:rPr>
        <w:t>-</w:t>
      </w:r>
      <w:r w:rsidRPr="008D2893">
        <w:rPr>
          <w:rFonts w:ascii="Times New Roman" w:hAnsi="Times New Roman" w:cs="Times New Roman"/>
        </w:rPr>
        <w:t xml:space="preserve">Лозен - </w:t>
      </w:r>
      <w:r w:rsidRPr="008D2893">
        <w:rPr>
          <w:rFonts w:ascii="Times New Roman" w:eastAsia="Times New Roman" w:hAnsi="Times New Roman" w:cs="Times New Roman"/>
        </w:rPr>
        <w:t xml:space="preserve"> </w:t>
      </w:r>
      <w:r w:rsidRPr="008D2893">
        <w:rPr>
          <w:rFonts w:ascii="Times New Roman" w:hAnsi="Times New Roman" w:cs="Times New Roman"/>
          <w:b/>
          <w:i/>
        </w:rPr>
        <w:t>ДОБРИНКА ГЕОРГИЕВА БОРИСОВА</w:t>
      </w:r>
      <w:r w:rsidRPr="008D2893">
        <w:rPr>
          <w:rFonts w:ascii="Times New Roman" w:hAnsi="Times New Roman" w:cs="Times New Roman"/>
        </w:rPr>
        <w:t xml:space="preserve"> </w:t>
      </w:r>
      <w:r w:rsidRPr="008D2893">
        <w:rPr>
          <w:rFonts w:ascii="Times New Roman" w:eastAsia="Times New Roman" w:hAnsi="Times New Roman" w:cs="Times New Roman"/>
        </w:rPr>
        <w:t>и анулира удостоверение № 149 от 23.09.2015 г.</w:t>
      </w:r>
    </w:p>
    <w:p w:rsidR="008D2893" w:rsidRPr="008D2893" w:rsidRDefault="008D2893" w:rsidP="008D2893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D2893">
        <w:rPr>
          <w:rFonts w:ascii="Times New Roman" w:eastAsia="Times New Roman" w:hAnsi="Times New Roman" w:cs="Times New Roman"/>
        </w:rPr>
        <w:t>СИК № 04</w:t>
      </w:r>
      <w:r w:rsidRPr="008D2893">
        <w:rPr>
          <w:rFonts w:ascii="Times New Roman" w:hAnsi="Times New Roman" w:cs="Times New Roman"/>
        </w:rPr>
        <w:t xml:space="preserve"> </w:t>
      </w:r>
      <w:r w:rsidRPr="008D2893">
        <w:rPr>
          <w:rFonts w:ascii="Times New Roman" w:eastAsia="Times New Roman" w:hAnsi="Times New Roman" w:cs="Times New Roman"/>
        </w:rPr>
        <w:t>31</w:t>
      </w:r>
      <w:r w:rsidRPr="008D2893">
        <w:rPr>
          <w:rFonts w:ascii="Times New Roman" w:hAnsi="Times New Roman" w:cs="Times New Roman"/>
        </w:rPr>
        <w:t xml:space="preserve"> </w:t>
      </w:r>
      <w:r w:rsidRPr="008D2893">
        <w:rPr>
          <w:rFonts w:ascii="Times New Roman" w:eastAsia="Times New Roman" w:hAnsi="Times New Roman" w:cs="Times New Roman"/>
        </w:rPr>
        <w:t>00</w:t>
      </w:r>
      <w:r w:rsidRPr="008D2893">
        <w:rPr>
          <w:rFonts w:ascii="Times New Roman" w:hAnsi="Times New Roman" w:cs="Times New Roman"/>
        </w:rPr>
        <w:t xml:space="preserve"> </w:t>
      </w:r>
      <w:r w:rsidRPr="008D2893">
        <w:rPr>
          <w:rFonts w:ascii="Times New Roman" w:eastAsia="Times New Roman" w:hAnsi="Times New Roman" w:cs="Times New Roman"/>
        </w:rPr>
        <w:t>0</w:t>
      </w:r>
      <w:r w:rsidRPr="008D2893">
        <w:rPr>
          <w:rFonts w:ascii="Times New Roman" w:hAnsi="Times New Roman" w:cs="Times New Roman"/>
        </w:rPr>
        <w:t>22</w:t>
      </w:r>
      <w:r w:rsidRPr="008D2893">
        <w:rPr>
          <w:rFonts w:ascii="Times New Roman" w:eastAsia="Times New Roman" w:hAnsi="Times New Roman" w:cs="Times New Roman"/>
        </w:rPr>
        <w:t>-</w:t>
      </w:r>
      <w:r w:rsidRPr="008D2893">
        <w:rPr>
          <w:rFonts w:ascii="Times New Roman" w:hAnsi="Times New Roman" w:cs="Times New Roman"/>
        </w:rPr>
        <w:t xml:space="preserve">Нова Върбовка – </w:t>
      </w:r>
      <w:r w:rsidRPr="008D2893">
        <w:rPr>
          <w:rFonts w:ascii="Times New Roman" w:hAnsi="Times New Roman" w:cs="Times New Roman"/>
          <w:b/>
          <w:i/>
        </w:rPr>
        <w:t>ЦВЕТЕЛИНА ГЕОРГИЕВА МИТЕВА</w:t>
      </w:r>
      <w:r w:rsidRPr="008D2893">
        <w:rPr>
          <w:rFonts w:ascii="Times New Roman" w:eastAsia="Times New Roman" w:hAnsi="Times New Roman" w:cs="Times New Roman"/>
        </w:rPr>
        <w:t xml:space="preserve"> и анулира удостоверение №176 от 23.09.2015 г.</w:t>
      </w:r>
    </w:p>
    <w:p w:rsidR="008D2893" w:rsidRPr="008D2893" w:rsidRDefault="008D2893" w:rsidP="008D2893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D2893">
        <w:rPr>
          <w:rFonts w:ascii="Times New Roman" w:eastAsia="Times New Roman" w:hAnsi="Times New Roman" w:cs="Times New Roman"/>
        </w:rPr>
        <w:t>СИК № 04</w:t>
      </w:r>
      <w:r w:rsidRPr="008D2893">
        <w:rPr>
          <w:rFonts w:ascii="Times New Roman" w:hAnsi="Times New Roman" w:cs="Times New Roman"/>
        </w:rPr>
        <w:t xml:space="preserve"> </w:t>
      </w:r>
      <w:r w:rsidRPr="008D2893">
        <w:rPr>
          <w:rFonts w:ascii="Times New Roman" w:eastAsia="Times New Roman" w:hAnsi="Times New Roman" w:cs="Times New Roman"/>
        </w:rPr>
        <w:t>31</w:t>
      </w:r>
      <w:r w:rsidRPr="008D2893">
        <w:rPr>
          <w:rFonts w:ascii="Times New Roman" w:hAnsi="Times New Roman" w:cs="Times New Roman"/>
        </w:rPr>
        <w:t xml:space="preserve"> </w:t>
      </w:r>
      <w:r w:rsidRPr="008D2893">
        <w:rPr>
          <w:rFonts w:ascii="Times New Roman" w:eastAsia="Times New Roman" w:hAnsi="Times New Roman" w:cs="Times New Roman"/>
        </w:rPr>
        <w:t>00</w:t>
      </w:r>
      <w:r w:rsidRPr="008D2893">
        <w:rPr>
          <w:rFonts w:ascii="Times New Roman" w:hAnsi="Times New Roman" w:cs="Times New Roman"/>
        </w:rPr>
        <w:t> </w:t>
      </w:r>
      <w:r w:rsidRPr="008D2893">
        <w:rPr>
          <w:rFonts w:ascii="Times New Roman" w:eastAsia="Times New Roman" w:hAnsi="Times New Roman" w:cs="Times New Roman"/>
        </w:rPr>
        <w:t>0</w:t>
      </w:r>
      <w:r w:rsidRPr="008D2893">
        <w:rPr>
          <w:rFonts w:ascii="Times New Roman" w:hAnsi="Times New Roman" w:cs="Times New Roman"/>
        </w:rPr>
        <w:t xml:space="preserve">26 </w:t>
      </w:r>
      <w:r w:rsidRPr="008D2893">
        <w:rPr>
          <w:rFonts w:ascii="Times New Roman" w:eastAsia="Times New Roman" w:hAnsi="Times New Roman" w:cs="Times New Roman"/>
        </w:rPr>
        <w:t xml:space="preserve">- </w:t>
      </w:r>
      <w:r w:rsidRPr="008D2893">
        <w:rPr>
          <w:rFonts w:ascii="Times New Roman" w:hAnsi="Times New Roman" w:cs="Times New Roman"/>
        </w:rPr>
        <w:t xml:space="preserve">Сушица – </w:t>
      </w:r>
      <w:r w:rsidRPr="008D2893">
        <w:rPr>
          <w:rFonts w:ascii="Times New Roman" w:hAnsi="Times New Roman" w:cs="Times New Roman"/>
          <w:b/>
          <w:i/>
        </w:rPr>
        <w:t>ВИОЛЕТКА ЙОРДАНОВА ДИМОВА</w:t>
      </w:r>
      <w:r w:rsidRPr="008D2893">
        <w:rPr>
          <w:rFonts w:ascii="Times New Roman" w:eastAsia="Times New Roman" w:hAnsi="Times New Roman" w:cs="Times New Roman"/>
        </w:rPr>
        <w:t xml:space="preserve"> и анулира удостоверение № 188 от 23.09.2015 г.</w:t>
      </w:r>
    </w:p>
    <w:p w:rsidR="008D2893" w:rsidRPr="008D2893" w:rsidRDefault="008D2893" w:rsidP="008D2893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D2893">
        <w:rPr>
          <w:rFonts w:ascii="Times New Roman" w:eastAsia="Times New Roman" w:hAnsi="Times New Roman" w:cs="Times New Roman"/>
        </w:rPr>
        <w:t>СИК № 04</w:t>
      </w:r>
      <w:r w:rsidRPr="008D2893">
        <w:rPr>
          <w:rFonts w:ascii="Times New Roman" w:hAnsi="Times New Roman" w:cs="Times New Roman"/>
        </w:rPr>
        <w:t xml:space="preserve"> </w:t>
      </w:r>
      <w:r w:rsidRPr="008D2893">
        <w:rPr>
          <w:rFonts w:ascii="Times New Roman" w:eastAsia="Times New Roman" w:hAnsi="Times New Roman" w:cs="Times New Roman"/>
        </w:rPr>
        <w:t>31</w:t>
      </w:r>
      <w:r w:rsidRPr="008D2893">
        <w:rPr>
          <w:rFonts w:ascii="Times New Roman" w:hAnsi="Times New Roman" w:cs="Times New Roman"/>
        </w:rPr>
        <w:t xml:space="preserve"> </w:t>
      </w:r>
      <w:r w:rsidRPr="008D2893">
        <w:rPr>
          <w:rFonts w:ascii="Times New Roman" w:eastAsia="Times New Roman" w:hAnsi="Times New Roman" w:cs="Times New Roman"/>
        </w:rPr>
        <w:t>00</w:t>
      </w:r>
      <w:r w:rsidRPr="008D2893">
        <w:rPr>
          <w:rFonts w:ascii="Times New Roman" w:hAnsi="Times New Roman" w:cs="Times New Roman"/>
        </w:rPr>
        <w:t> </w:t>
      </w:r>
      <w:r w:rsidRPr="008D2893">
        <w:rPr>
          <w:rFonts w:ascii="Times New Roman" w:eastAsia="Times New Roman" w:hAnsi="Times New Roman" w:cs="Times New Roman"/>
        </w:rPr>
        <w:t>0</w:t>
      </w:r>
      <w:r w:rsidRPr="008D2893">
        <w:rPr>
          <w:rFonts w:ascii="Times New Roman" w:hAnsi="Times New Roman" w:cs="Times New Roman"/>
        </w:rPr>
        <w:t xml:space="preserve">30 </w:t>
      </w:r>
      <w:r w:rsidRPr="008D2893">
        <w:rPr>
          <w:rFonts w:ascii="Times New Roman" w:eastAsia="Times New Roman" w:hAnsi="Times New Roman" w:cs="Times New Roman"/>
        </w:rPr>
        <w:t xml:space="preserve">– </w:t>
      </w:r>
      <w:r w:rsidRPr="008D2893">
        <w:rPr>
          <w:rFonts w:ascii="Times New Roman" w:hAnsi="Times New Roman" w:cs="Times New Roman"/>
        </w:rPr>
        <w:t xml:space="preserve">Царски извор – </w:t>
      </w:r>
      <w:r w:rsidRPr="008D2893">
        <w:rPr>
          <w:rFonts w:ascii="Times New Roman" w:hAnsi="Times New Roman" w:cs="Times New Roman"/>
          <w:b/>
          <w:i/>
        </w:rPr>
        <w:t>МИРОСЛАВА НИКОЛАЕВА НИКОЛОВА</w:t>
      </w:r>
      <w:r w:rsidRPr="008D2893">
        <w:rPr>
          <w:rFonts w:ascii="Times New Roman" w:eastAsia="Times New Roman" w:hAnsi="Times New Roman" w:cs="Times New Roman"/>
        </w:rPr>
        <w:t xml:space="preserve"> и анулира удостоверение № 205 от 23.09.2015 г.</w:t>
      </w:r>
    </w:p>
    <w:p w:rsidR="008D2893" w:rsidRDefault="008D2893" w:rsidP="006A2BEF">
      <w:pPr>
        <w:jc w:val="both"/>
        <w:rPr>
          <w:rFonts w:ascii="Times New Roman" w:hAnsi="Times New Roman" w:cs="Times New Roman"/>
        </w:rPr>
      </w:pPr>
    </w:p>
    <w:p w:rsidR="006A2BEF" w:rsidRPr="006A2BEF" w:rsidRDefault="006A2BEF" w:rsidP="006A2BEF">
      <w:pPr>
        <w:pStyle w:val="a3"/>
        <w:tabs>
          <w:tab w:val="left" w:pos="1316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</w:rPr>
      </w:pPr>
    </w:p>
    <w:p w:rsidR="007C28A2" w:rsidRDefault="008D2893" w:rsidP="008D2893">
      <w:pPr>
        <w:shd w:val="clear" w:color="auto" w:fill="FEFEFE"/>
        <w:spacing w:after="240" w:line="270" w:lineRule="atLeast"/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 xml:space="preserve">Проектът се подложи на поименно гласуване. В резултати от гласуването – „ЗА” – </w:t>
      </w:r>
      <w:r>
        <w:rPr>
          <w:rFonts w:ascii="Times New Roman" w:hAnsi="Times New Roman" w:cs="Times New Roman"/>
        </w:rPr>
        <w:t>11</w:t>
      </w:r>
      <w:r w:rsidRPr="006A2BEF">
        <w:rPr>
          <w:rFonts w:ascii="Times New Roman" w:hAnsi="Times New Roman" w:cs="Times New Roman"/>
        </w:rPr>
        <w:t xml:space="preserve"> члена, „ПРОТИВ” – няма</w:t>
      </w:r>
      <w:r>
        <w:rPr>
          <w:rFonts w:ascii="Times New Roman" w:hAnsi="Times New Roman" w:cs="Times New Roman"/>
        </w:rPr>
        <w:t>. Решението се приема с абсолютно мнозинство.</w:t>
      </w:r>
    </w:p>
    <w:p w:rsidR="008D2893" w:rsidRDefault="008D2893" w:rsidP="008D2893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EF">
        <w:rPr>
          <w:rFonts w:ascii="Times New Roman" w:hAnsi="Times New Roman" w:cs="Times New Roman"/>
        </w:rPr>
        <w:lastRenderedPageBreak/>
        <w:t>ПРЕДС.ДИЛЯН БРАТОВАНОВ:</w:t>
      </w:r>
      <w:r>
        <w:rPr>
          <w:rFonts w:ascii="Times New Roman" w:hAnsi="Times New Roman" w:cs="Times New Roman"/>
        </w:rPr>
        <w:t>Възлагам на техническите ни сътрудници да изготвят уведомленията да партиите и до общинска администрация относно предстоящите замени.Колеги,преминаваме към точка трета от дневния ред. Има ли питания, искания. Няма. Закривам днешното заседание и насрочвам утрешното за 14,00 часа..</w:t>
      </w:r>
    </w:p>
    <w:p w:rsidR="007C28A2" w:rsidRPr="009D19C6" w:rsidRDefault="007C28A2" w:rsidP="007C28A2">
      <w:pPr>
        <w:shd w:val="clear" w:color="auto" w:fill="FEFEFE"/>
        <w:spacing w:after="240" w:line="270" w:lineRule="atLeast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C28A2" w:rsidRPr="007C28A2" w:rsidRDefault="007C28A2" w:rsidP="007C28A2">
      <w:pPr>
        <w:rPr>
          <w:rFonts w:ascii="Times New Roman" w:hAnsi="Times New Roman" w:cs="Times New Roman"/>
          <w:sz w:val="24"/>
          <w:szCs w:val="24"/>
        </w:rPr>
      </w:pPr>
      <w:r w:rsidRPr="007C28A2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беше закрито в 13,00 часа</w:t>
      </w:r>
    </w:p>
    <w:p w:rsidR="007C28A2" w:rsidRDefault="007C28A2" w:rsidP="007C28A2">
      <w:pPr>
        <w:pStyle w:val="a3"/>
        <w:shd w:val="clear" w:color="auto" w:fill="FEFEFE"/>
        <w:spacing w:after="240" w:line="183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28A2" w:rsidRPr="007C28A2" w:rsidRDefault="007C28A2" w:rsidP="007C28A2">
      <w:pPr>
        <w:tabs>
          <w:tab w:val="left" w:pos="131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C28A2" w:rsidRDefault="007C28A2" w:rsidP="007C28A2">
      <w:pPr>
        <w:tabs>
          <w:tab w:val="left" w:pos="1316"/>
        </w:tabs>
        <w:spacing w:after="0"/>
        <w:jc w:val="both"/>
        <w:rPr>
          <w:rFonts w:ascii="Times New Roman" w:hAnsi="Times New Roman" w:cs="Times New Roman"/>
        </w:rPr>
      </w:pPr>
    </w:p>
    <w:p w:rsidR="007C28A2" w:rsidRDefault="007C28A2" w:rsidP="007C28A2">
      <w:pPr>
        <w:tabs>
          <w:tab w:val="left" w:pos="1316"/>
        </w:tabs>
        <w:spacing w:after="0"/>
        <w:jc w:val="both"/>
        <w:rPr>
          <w:rFonts w:ascii="Times New Roman" w:hAnsi="Times New Roman" w:cs="Times New Roman"/>
        </w:rPr>
      </w:pPr>
    </w:p>
    <w:p w:rsidR="007C28A2" w:rsidRDefault="007C28A2" w:rsidP="007C28A2">
      <w:pPr>
        <w:tabs>
          <w:tab w:val="left" w:pos="1316"/>
        </w:tabs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ПРЕДСЕДАТЕЛ: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</w:t>
      </w:r>
    </w:p>
    <w:p w:rsidR="007C28A2" w:rsidRDefault="007C28A2" w:rsidP="007C28A2">
      <w:pPr>
        <w:tabs>
          <w:tab w:val="left" w:pos="1316"/>
        </w:tabs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СЕКРЕТАР: </w:t>
      </w:r>
      <w:r>
        <w:rPr>
          <w:rFonts w:ascii="Times New Roman" w:hAnsi="Times New Roman" w:cs="Times New Roman"/>
        </w:rPr>
        <w:t>Георги Гурсов</w:t>
      </w:r>
      <w:r w:rsidRPr="00D02E24">
        <w:rPr>
          <w:rFonts w:ascii="Times New Roman" w:hAnsi="Times New Roman" w:cs="Times New Roman"/>
        </w:rPr>
        <w:t xml:space="preserve"> </w:t>
      </w:r>
    </w:p>
    <w:p w:rsidR="007C28A2" w:rsidRPr="00F9702A" w:rsidRDefault="007C28A2" w:rsidP="007C28A2">
      <w:pPr>
        <w:tabs>
          <w:tab w:val="left" w:pos="131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Протоколчик</w:t>
      </w:r>
      <w:r w:rsidRPr="00D02E2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Надка Стоянова</w:t>
      </w:r>
    </w:p>
    <w:p w:rsidR="007C28A2" w:rsidRDefault="007C28A2" w:rsidP="007C28A2">
      <w:pPr>
        <w:tabs>
          <w:tab w:val="left" w:pos="1316"/>
        </w:tabs>
      </w:pPr>
    </w:p>
    <w:p w:rsidR="005C7E2A" w:rsidRDefault="005C7E2A"/>
    <w:sectPr w:rsidR="005C7E2A" w:rsidSect="0081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1B5"/>
    <w:multiLevelType w:val="hybridMultilevel"/>
    <w:tmpl w:val="DF8CC19C"/>
    <w:lvl w:ilvl="0" w:tplc="7BD4F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A201B"/>
    <w:multiLevelType w:val="hybridMultilevel"/>
    <w:tmpl w:val="B5AC3FDA"/>
    <w:lvl w:ilvl="0" w:tplc="185A9ED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600744"/>
    <w:multiLevelType w:val="hybridMultilevel"/>
    <w:tmpl w:val="81F4DE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A5D98"/>
    <w:multiLevelType w:val="hybridMultilevel"/>
    <w:tmpl w:val="B0789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E3EDC"/>
    <w:multiLevelType w:val="hybridMultilevel"/>
    <w:tmpl w:val="7A28B5AE"/>
    <w:lvl w:ilvl="0" w:tplc="C74E99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8108F"/>
    <w:multiLevelType w:val="hybridMultilevel"/>
    <w:tmpl w:val="B3E4A3B0"/>
    <w:lvl w:ilvl="0" w:tplc="5F523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8A2"/>
    <w:rsid w:val="000E63B0"/>
    <w:rsid w:val="00165A9E"/>
    <w:rsid w:val="00377978"/>
    <w:rsid w:val="00462255"/>
    <w:rsid w:val="005C7E2A"/>
    <w:rsid w:val="006A2BEF"/>
    <w:rsid w:val="007C28A2"/>
    <w:rsid w:val="008D2893"/>
    <w:rsid w:val="008D3954"/>
    <w:rsid w:val="00C52049"/>
    <w:rsid w:val="00C940B3"/>
    <w:rsid w:val="00DA5E4F"/>
    <w:rsid w:val="00E8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2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8A2"/>
    <w:pPr>
      <w:ind w:left="720"/>
      <w:contextualSpacing/>
    </w:pPr>
    <w:rPr>
      <w:lang w:eastAsia="en-US"/>
    </w:rPr>
  </w:style>
  <w:style w:type="paragraph" w:styleId="a4">
    <w:name w:val="Normal (Web)"/>
    <w:basedOn w:val="a"/>
    <w:unhideWhenUsed/>
    <w:rsid w:val="006A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A2BEF"/>
    <w:rPr>
      <w:i/>
      <w:iCs/>
    </w:rPr>
  </w:style>
  <w:style w:type="table" w:styleId="a6">
    <w:name w:val="Table Grid"/>
    <w:basedOn w:val="a1"/>
    <w:uiPriority w:val="59"/>
    <w:rsid w:val="006A2BEF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8D28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2015-09-28T10:16:00Z</cp:lastPrinted>
  <dcterms:created xsi:type="dcterms:W3CDTF">2015-09-24T07:01:00Z</dcterms:created>
  <dcterms:modified xsi:type="dcterms:W3CDTF">2015-09-28T10:17:00Z</dcterms:modified>
</cp:coreProperties>
</file>