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A2" w:rsidRPr="00D02E24" w:rsidRDefault="007C28A2" w:rsidP="007C28A2">
      <w:pPr>
        <w:shd w:val="clear" w:color="auto" w:fill="FEFEFE"/>
        <w:tabs>
          <w:tab w:val="left" w:pos="1316"/>
        </w:tabs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7C28A2" w:rsidRDefault="000672B4" w:rsidP="007C28A2">
      <w:pPr>
        <w:shd w:val="clear" w:color="auto" w:fill="FEFEFE"/>
        <w:tabs>
          <w:tab w:val="left" w:pos="1316"/>
        </w:tabs>
        <w:spacing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2B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C28A2" w:rsidRPr="00EF4DCE" w:rsidRDefault="007C28A2" w:rsidP="007C28A2">
      <w:pPr>
        <w:tabs>
          <w:tab w:val="left" w:pos="1316"/>
        </w:tabs>
        <w:jc w:val="center"/>
        <w:rPr>
          <w:lang w:val="en-US"/>
        </w:rPr>
      </w:pPr>
      <w:r>
        <w:rPr>
          <w:lang w:val="en-US"/>
        </w:rPr>
        <w:br/>
      </w:r>
      <w:r>
        <w:t xml:space="preserve">П Р О Т О К О Л № </w:t>
      </w:r>
      <w:r w:rsidR="002A1D76">
        <w:rPr>
          <w:lang w:val="en-US"/>
        </w:rPr>
        <w:t>20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Днес </w:t>
      </w:r>
      <w:r w:rsidR="00BF6AB9">
        <w:rPr>
          <w:rFonts w:ascii="Times New Roman" w:hAnsi="Times New Roman" w:cs="Times New Roman"/>
          <w:lang w:val="en-US"/>
        </w:rPr>
        <w:t>0</w:t>
      </w:r>
      <w:r w:rsidR="00BF6AB9">
        <w:rPr>
          <w:rFonts w:ascii="Times New Roman" w:hAnsi="Times New Roman" w:cs="Times New Roman"/>
        </w:rPr>
        <w:t>5</w:t>
      </w:r>
      <w:r w:rsidR="002C35A3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октомври</w:t>
      </w:r>
      <w:r w:rsidRPr="00D02E24">
        <w:rPr>
          <w:rFonts w:ascii="Times New Roman" w:hAnsi="Times New Roman" w:cs="Times New Roman"/>
        </w:rPr>
        <w:t xml:space="preserve">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 w:rsidR="00EF4DCE">
        <w:rPr>
          <w:rFonts w:ascii="Times New Roman" w:hAnsi="Times New Roman" w:cs="Times New Roman"/>
        </w:rPr>
        <w:t>1</w:t>
      </w:r>
      <w:r w:rsidR="002A1D76">
        <w:rPr>
          <w:rFonts w:ascii="Times New Roman" w:hAnsi="Times New Roman" w:cs="Times New Roman"/>
          <w:lang w:val="en-US"/>
        </w:rPr>
        <w:t>3</w:t>
      </w:r>
      <w:r w:rsidR="002C35A3">
        <w:rPr>
          <w:rFonts w:ascii="Times New Roman" w:hAnsi="Times New Roman" w:cs="Times New Roman"/>
        </w:rPr>
        <w:t>:</w:t>
      </w:r>
      <w:r w:rsidR="002A1D76">
        <w:rPr>
          <w:rFonts w:ascii="Times New Roman" w:hAnsi="Times New Roman" w:cs="Times New Roman"/>
          <w:lang w:val="en-US"/>
        </w:rPr>
        <w:t>3</w:t>
      </w:r>
      <w:r w:rsidR="00EF4DCE">
        <w:rPr>
          <w:rFonts w:ascii="Times New Roman" w:hAnsi="Times New Roman" w:cs="Times New Roman"/>
          <w:lang w:val="en-US"/>
        </w:rPr>
        <w:t>0</w:t>
      </w:r>
      <w:r w:rsidR="002C35A3">
        <w:rPr>
          <w:rFonts w:ascii="Times New Roman" w:hAnsi="Times New Roman" w:cs="Times New Roman"/>
        </w:rPr>
        <w:t xml:space="preserve"> </w:t>
      </w:r>
      <w:r w:rsidRPr="00D02E24">
        <w:rPr>
          <w:rFonts w:ascii="Times New Roman" w:hAnsi="Times New Roman" w:cs="Times New Roman"/>
        </w:rPr>
        <w:t xml:space="preserve">ч. и председателствано </w:t>
      </w:r>
      <w:r w:rsidR="002C35A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 w:rsidR="002C35A3">
        <w:rPr>
          <w:rFonts w:ascii="Times New Roman" w:hAnsi="Times New Roman" w:cs="Times New Roman"/>
        </w:rPr>
        <w:t>Дилян Братованов,</w:t>
      </w:r>
      <w:r w:rsidR="0045663F">
        <w:rPr>
          <w:rFonts w:ascii="Times New Roman" w:hAnsi="Times New Roman" w:cs="Times New Roman"/>
        </w:rPr>
        <w:t>Диана Илиева,Георги Гурсов,</w:t>
      </w:r>
      <w:r w:rsidR="002C35A3">
        <w:rPr>
          <w:rFonts w:ascii="Times New Roman" w:hAnsi="Times New Roman" w:cs="Times New Roman"/>
        </w:rPr>
        <w:t xml:space="preserve"> Сюзан Алтънова, </w:t>
      </w:r>
      <w:r>
        <w:rPr>
          <w:rFonts w:ascii="Times New Roman" w:hAnsi="Times New Roman" w:cs="Times New Roman"/>
        </w:rPr>
        <w:t>Клара Трифонова, Лилия Владова, Надка Стоянова, Мариян Христов</w:t>
      </w:r>
      <w:r w:rsidR="002C35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Иван Христов</w:t>
      </w:r>
      <w:r w:rsidR="006A2BEF">
        <w:rPr>
          <w:rFonts w:ascii="Times New Roman" w:hAnsi="Times New Roman" w:cs="Times New Roman"/>
        </w:rPr>
        <w:t>,</w:t>
      </w:r>
      <w:r w:rsidR="006A2BEF" w:rsidRPr="006A2BEF">
        <w:rPr>
          <w:rFonts w:ascii="Times New Roman" w:hAnsi="Times New Roman" w:cs="Times New Roman"/>
        </w:rPr>
        <w:t xml:space="preserve"> </w:t>
      </w:r>
      <w:r w:rsidR="006A2BEF" w:rsidRPr="007C28A2">
        <w:rPr>
          <w:rFonts w:ascii="Times New Roman" w:hAnsi="Times New Roman" w:cs="Times New Roman"/>
        </w:rPr>
        <w:t>Николай Ангелов</w:t>
      </w:r>
      <w:r w:rsidR="006A2BEF">
        <w:rPr>
          <w:rFonts w:ascii="Times New Roman" w:hAnsi="Times New Roman" w:cs="Times New Roman"/>
        </w:rPr>
        <w:t>, Даниела Цанева.</w:t>
      </w:r>
    </w:p>
    <w:p w:rsidR="002C35A3" w:rsidRPr="006A2BEF" w:rsidRDefault="002C35A3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45663F">
        <w:rPr>
          <w:rFonts w:ascii="Times New Roman" w:hAnsi="Times New Roman" w:cs="Times New Roman"/>
        </w:rPr>
        <w:t>няма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 xml:space="preserve">ПРЕДС. ДИЛЯН </w:t>
      </w:r>
      <w:r w:rsidR="002C35A3">
        <w:rPr>
          <w:rFonts w:ascii="Times New Roman" w:hAnsi="Times New Roman" w:cs="Times New Roman"/>
        </w:rPr>
        <w:t xml:space="preserve">БРАТОВАНОВ: </w:t>
      </w:r>
      <w:r w:rsidR="0045663F">
        <w:rPr>
          <w:rFonts w:ascii="Times New Roman" w:hAnsi="Times New Roman" w:cs="Times New Roman"/>
        </w:rPr>
        <w:t>Колеги в залата присъстват 11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>
        <w:rPr>
          <w:rFonts w:ascii="Times New Roman" w:hAnsi="Times New Roman" w:cs="Times New Roman"/>
        </w:rPr>
        <w:t>а</w:t>
      </w:r>
      <w:r w:rsidR="002C35A3">
        <w:rPr>
          <w:rFonts w:ascii="Times New Roman" w:hAnsi="Times New Roman" w:cs="Times New Roman"/>
        </w:rPr>
        <w:t xml:space="preserve">м заседанието на комисията на </w:t>
      </w:r>
      <w:r w:rsidR="00EF4DCE">
        <w:rPr>
          <w:rFonts w:ascii="Times New Roman" w:hAnsi="Times New Roman" w:cs="Times New Roman"/>
        </w:rPr>
        <w:t>0</w:t>
      </w:r>
      <w:r w:rsidR="002A1D76">
        <w:rPr>
          <w:rFonts w:ascii="Times New Roman" w:hAnsi="Times New Roman" w:cs="Times New Roman"/>
          <w:lang w:val="en-US"/>
        </w:rPr>
        <w:t>4</w:t>
      </w:r>
      <w:r w:rsidRPr="000A5E31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октомври</w:t>
      </w:r>
      <w:r w:rsidRPr="000A5E31">
        <w:rPr>
          <w:rFonts w:ascii="Times New Roman" w:hAnsi="Times New Roman" w:cs="Times New Roman"/>
        </w:rPr>
        <w:t xml:space="preserve"> 2015 г. </w:t>
      </w:r>
    </w:p>
    <w:p w:rsidR="0045663F" w:rsidRDefault="0045663F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5663F" w:rsidRPr="000A5E31" w:rsidRDefault="0045663F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5663F" w:rsidRPr="000A5E31" w:rsidRDefault="0045663F" w:rsidP="0045663F">
      <w:pPr>
        <w:tabs>
          <w:tab w:val="left" w:pos="1316"/>
        </w:tabs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2A1D76" w:rsidRDefault="0045663F" w:rsidP="0045663F">
      <w:pPr>
        <w:shd w:val="clear" w:color="auto" w:fill="FFFFFF"/>
        <w:spacing w:line="343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1.</w:t>
      </w:r>
      <w:r w:rsidR="00B00FCC">
        <w:rPr>
          <w:rFonts w:ascii="Times New Roman" w:hAnsi="Times New Roman" w:cs="Times New Roman"/>
        </w:rPr>
        <w:t>Решение относно</w:t>
      </w:r>
      <w:r>
        <w:rPr>
          <w:rFonts w:ascii="Times New Roman" w:hAnsi="Times New Roman" w:cs="Times New Roman"/>
        </w:rPr>
        <w:t xml:space="preserve"> </w:t>
      </w:r>
      <w:r w:rsidR="002A1D76" w:rsidRPr="002A1D76">
        <w:rPr>
          <w:rFonts w:ascii="Times New Roman" w:hAnsi="Times New Roman" w:cs="Times New Roman"/>
        </w:rPr>
        <w:t>промяна в състава на СИК № 04 31 00 010 – секция село Виноград с адрес: Сградата на кметството,ул. „ Площад център” №5, община Стражица, област Велико Търново, назначена с Решение № 126-МИ/ НР от 25.09.2015 г. на ОИК Стражица.</w:t>
      </w:r>
    </w:p>
    <w:p w:rsidR="0045663F" w:rsidRDefault="0067671E" w:rsidP="002A1D76">
      <w:pPr>
        <w:shd w:val="clear" w:color="auto" w:fill="FFFFFF"/>
        <w:spacing w:line="34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. Предаване на изборните книжа и материали в предизборния ден (24.10.2015) </w:t>
      </w:r>
      <w:proofErr w:type="gramStart"/>
      <w:r>
        <w:rPr>
          <w:rFonts w:ascii="Times New Roman" w:hAnsi="Times New Roman" w:cs="Times New Roman"/>
        </w:rPr>
        <w:t>от  членове</w:t>
      </w:r>
      <w:proofErr w:type="gramEnd"/>
      <w:r>
        <w:rPr>
          <w:rFonts w:ascii="Times New Roman" w:hAnsi="Times New Roman" w:cs="Times New Roman"/>
        </w:rPr>
        <w:t xml:space="preserve"> на ОИК .</w:t>
      </w:r>
    </w:p>
    <w:p w:rsidR="00CB452F" w:rsidRPr="002A1D76" w:rsidRDefault="00CB452F" w:rsidP="00CB452F">
      <w:pPr>
        <w:tabs>
          <w:tab w:val="left" w:pos="1316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3. Други.</w:t>
      </w:r>
    </w:p>
    <w:p w:rsidR="002C35A3" w:rsidRDefault="006A2BEF" w:rsidP="002C35A3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 Колеги, има ли други предложения? Няма. Да преминем към гласуване на пре</w:t>
      </w:r>
      <w:r w:rsidR="002C35A3">
        <w:rPr>
          <w:rFonts w:ascii="Times New Roman" w:hAnsi="Times New Roman" w:cs="Times New Roman"/>
        </w:rPr>
        <w:t>дложения дневен ред. Гласували:</w:t>
      </w:r>
    </w:p>
    <w:p w:rsidR="002C35A3" w:rsidRPr="006A2BEF" w:rsidRDefault="002C35A3" w:rsidP="002C35A3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Дилян Братованов: „ЗА”</w:t>
      </w:r>
      <w:r w:rsidR="0045663F">
        <w:rPr>
          <w:rFonts w:ascii="Times New Roman" w:hAnsi="Times New Roman" w:cs="Times New Roman"/>
        </w:rPr>
        <w:t>, Диана Илиева - „ЗА”,Георги Гурсов-</w:t>
      </w:r>
      <w:r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„ЗА”,</w:t>
      </w:r>
      <w:r>
        <w:rPr>
          <w:rFonts w:ascii="Times New Roman" w:hAnsi="Times New Roman" w:cs="Times New Roman"/>
        </w:rPr>
        <w:t xml:space="preserve">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 w:rsidR="00973FB2">
        <w:rPr>
          <w:rFonts w:ascii="Times New Roman" w:hAnsi="Times New Roman" w:cs="Times New Roman"/>
        </w:rPr>
        <w:t>: „ЗА”  , Даниела Цанева: „ЗА”.</w:t>
      </w:r>
    </w:p>
    <w:p w:rsidR="0045663F" w:rsidRDefault="0045663F" w:rsidP="006A2BE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C35A3">
        <w:rPr>
          <w:rFonts w:ascii="Times New Roman" w:hAnsi="Times New Roman" w:cs="Times New Roman"/>
        </w:rPr>
        <w:t xml:space="preserve"> членове на ОИК: „ЗА” </w:t>
      </w:r>
      <w:r w:rsidR="006A2BEF" w:rsidRPr="006A2BEF">
        <w:rPr>
          <w:rFonts w:ascii="Times New Roman" w:hAnsi="Times New Roman" w:cs="Times New Roman"/>
        </w:rPr>
        <w:t>; против – няма. Приема се.</w:t>
      </w:r>
    </w:p>
    <w:p w:rsidR="002A1D76" w:rsidRDefault="0045663F" w:rsidP="002A1D76">
      <w:pPr>
        <w:shd w:val="clear" w:color="auto" w:fill="FFFFFF"/>
        <w:spacing w:line="343" w:lineRule="atLeast"/>
        <w:rPr>
          <w:rFonts w:ascii="Times New Roman" w:hAnsi="Times New Roman" w:cs="Times New Roman"/>
          <w:lang w:val="en-US"/>
        </w:rPr>
      </w:pPr>
      <w:r w:rsidRPr="006A2BEF">
        <w:rPr>
          <w:rFonts w:ascii="Times New Roman" w:hAnsi="Times New Roman" w:cs="Times New Roman"/>
        </w:rPr>
        <w:t xml:space="preserve">ПРЕДС.ДИЛЯН БРАТОВАНОВ: </w:t>
      </w:r>
      <w:r w:rsidR="002C35A3">
        <w:rPr>
          <w:rFonts w:ascii="Times New Roman" w:hAnsi="Times New Roman" w:cs="Times New Roman"/>
        </w:rPr>
        <w:t xml:space="preserve"> </w:t>
      </w:r>
      <w:r w:rsidR="006A2BEF">
        <w:rPr>
          <w:rFonts w:ascii="Times New Roman" w:hAnsi="Times New Roman" w:cs="Times New Roman"/>
        </w:rPr>
        <w:t xml:space="preserve">Да преминем към  </w:t>
      </w:r>
      <w:r w:rsidR="00CD1FB8">
        <w:rPr>
          <w:rFonts w:ascii="Times New Roman" w:hAnsi="Times New Roman" w:cs="Times New Roman"/>
        </w:rPr>
        <w:t xml:space="preserve">точка първа от </w:t>
      </w:r>
      <w:r w:rsidR="006A2BEF">
        <w:rPr>
          <w:rFonts w:ascii="Times New Roman" w:hAnsi="Times New Roman" w:cs="Times New Roman"/>
        </w:rPr>
        <w:t xml:space="preserve">дневния ред. </w:t>
      </w:r>
      <w:r w:rsidR="006A2BEF" w:rsidRPr="006A2BEF">
        <w:rPr>
          <w:rFonts w:ascii="Times New Roman" w:hAnsi="Times New Roman" w:cs="Times New Roman"/>
        </w:rPr>
        <w:t>Докл</w:t>
      </w:r>
      <w:r w:rsidR="007A5D27">
        <w:rPr>
          <w:rFonts w:ascii="Times New Roman" w:hAnsi="Times New Roman" w:cs="Times New Roman"/>
        </w:rPr>
        <w:t>адва С.Алтънова</w:t>
      </w:r>
      <w:r w:rsidR="006A2BEF" w:rsidRPr="006A2BEF">
        <w:rPr>
          <w:rFonts w:ascii="Times New Roman" w:hAnsi="Times New Roman" w:cs="Times New Roman"/>
        </w:rPr>
        <w:t xml:space="preserve">: </w:t>
      </w:r>
      <w:r w:rsidR="007C28A2" w:rsidRPr="006A2BEF">
        <w:rPr>
          <w:rFonts w:ascii="Times New Roman" w:hAnsi="Times New Roman" w:cs="Times New Roman"/>
        </w:rPr>
        <w:t xml:space="preserve">Чете се проект на решение </w:t>
      </w:r>
      <w:r w:rsidR="002A1D76" w:rsidRPr="002A1D76">
        <w:rPr>
          <w:rFonts w:ascii="Times New Roman" w:hAnsi="Times New Roman" w:cs="Times New Roman"/>
        </w:rPr>
        <w:t>промяна в състава на СИК № 04 31 00 010 – секция село Виноград с адрес: Сградата на кметството,ул. „ Площад център” №5, община Стражица, област Велико Търново, назначена с Решение № 126-МИ/ НР от 25.09.2015 г. на ОИК Стражица.</w:t>
      </w:r>
      <w:r w:rsidR="00BF6AB9">
        <w:rPr>
          <w:rFonts w:ascii="Times New Roman" w:hAnsi="Times New Roman" w:cs="Times New Roman"/>
        </w:rPr>
        <w:t xml:space="preserve"> </w:t>
      </w:r>
    </w:p>
    <w:p w:rsidR="002A1D76" w:rsidRPr="002A1D76" w:rsidRDefault="002A1D76" w:rsidP="002A1D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1D76">
        <w:rPr>
          <w:rFonts w:ascii="Times New Roman" w:hAnsi="Times New Roman" w:cs="Times New Roman"/>
        </w:rPr>
        <w:t>Постъпило е предложение с вх. № 33-МИ/НР от 30.09.2015 г. от Атанас Дончев Бъчваров - упълномощен представител на ПП „ Движение за права и свободи” Стражица, за промяна в състава на СИК № 04 31 00 010  секция село Виноград с адрес: Сградата на кметството,ул. „ Площад център” №5, като на мястото на досегашния председател на СИК № 004 31 00 010  , Марин Йорданов Ефтимов да бъде назначена Надя Георгиева Русева, а на мястото на досегашния член Милен Жеков Йорданов да бъде назначен Асан Салиев Мехмедов.</w:t>
      </w:r>
    </w:p>
    <w:p w:rsidR="002A1D76" w:rsidRPr="002A1D76" w:rsidRDefault="002A1D76" w:rsidP="002A1D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A1D76" w:rsidRPr="002A1D76" w:rsidRDefault="002A1D76" w:rsidP="002A1D7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2A1D76">
        <w:rPr>
          <w:color w:val="000000"/>
          <w:sz w:val="22"/>
          <w:szCs w:val="22"/>
        </w:rPr>
        <w:t>Предвид изложеното и на основание чл.87, ал.1,т.5, чл. 89, ал. 1,чл.92, чл.93 и чл.95 от Изборния кодекс  общинска избирателна комисия Стражица</w:t>
      </w:r>
    </w:p>
    <w:p w:rsidR="002A1D76" w:rsidRPr="002A1D76" w:rsidRDefault="002A1D76" w:rsidP="002A1D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2A1D76" w:rsidRPr="002A1D76" w:rsidRDefault="002A1D76" w:rsidP="002A1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2A1D76">
        <w:rPr>
          <w:rFonts w:ascii="Times New Roman" w:hAnsi="Times New Roman" w:cs="Times New Roman"/>
          <w:b/>
          <w:bCs/>
        </w:rPr>
        <w:t>Р Е Ш И:</w:t>
      </w:r>
    </w:p>
    <w:p w:rsidR="002A1D76" w:rsidRPr="002A1D76" w:rsidRDefault="002A1D76" w:rsidP="002A1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2A1D76" w:rsidRPr="002A1D76" w:rsidRDefault="002A1D76" w:rsidP="002A1D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1D76">
        <w:rPr>
          <w:rFonts w:ascii="Times New Roman" w:hAnsi="Times New Roman" w:cs="Times New Roman"/>
        </w:rPr>
        <w:lastRenderedPageBreak/>
        <w:t>ОСВОБОЖДАВА като председател на СИК № 04 31 00 010 – секция село Виноград с адрес: Сградата на кметството,ул. „ Площад център” №5, община Стражица, област Велико Търново, Марин Йорданов Ефтимов и анулира удостоверение №76 от 23.09.2015 г.</w:t>
      </w:r>
    </w:p>
    <w:p w:rsidR="002A1D76" w:rsidRPr="002A1D76" w:rsidRDefault="002A1D76" w:rsidP="002A1D76">
      <w:pPr>
        <w:rPr>
          <w:rFonts w:ascii="Times New Roman" w:hAnsi="Times New Roman" w:cs="Times New Roman"/>
          <w:lang w:val="fo-FO"/>
        </w:rPr>
      </w:pPr>
      <w:r w:rsidRPr="002A1D76">
        <w:rPr>
          <w:rFonts w:ascii="Times New Roman" w:hAnsi="Times New Roman" w:cs="Times New Roman"/>
        </w:rPr>
        <w:t>НАЗНАЧАВА като председател на СИК № 04 31 00 010 – секция село Виноград с адрес: Сградата на кметството,ул. „ Площад център” №5, община Стражица, област Велико Търново, Надя Георгиева Русева.</w:t>
      </w:r>
    </w:p>
    <w:p w:rsidR="002A1D76" w:rsidRPr="002A1D76" w:rsidRDefault="002A1D76" w:rsidP="002A1D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1D76">
        <w:rPr>
          <w:rFonts w:ascii="Times New Roman" w:hAnsi="Times New Roman" w:cs="Times New Roman"/>
        </w:rPr>
        <w:t>ОСВОБОЖДАВА като член на СИК № 04 31 00 010 – секция село Виноград с адрес: Сградата на кметството,ул. „ Площад център” №5, община Стражица, област Велико Търново, Милен Жеков Йорданов и анулира удостоверение № 84 от 23.09.2015 г.</w:t>
      </w:r>
    </w:p>
    <w:p w:rsidR="002A1D76" w:rsidRPr="002D6D74" w:rsidRDefault="002A1D76" w:rsidP="002A1D76">
      <w:pPr>
        <w:rPr>
          <w:lang w:val="en-US"/>
        </w:rPr>
      </w:pPr>
      <w:r w:rsidRPr="002A1D76">
        <w:rPr>
          <w:rFonts w:ascii="Times New Roman" w:hAnsi="Times New Roman" w:cs="Times New Roman"/>
        </w:rPr>
        <w:t>НАЗНАЧАВА като член на СИК № 04 31 00 010 – секция село Виноград с адрес: Сградата на кметството,ул. „ Площад център” №5, община Стражица, област Велико Търново, Асан Салиев Мехмедов.</w:t>
      </w:r>
    </w:p>
    <w:p w:rsidR="0045663F" w:rsidRPr="006A2BEF" w:rsidRDefault="00973FB2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 w:rsidR="00120496">
        <w:rPr>
          <w:rFonts w:ascii="Times New Roman" w:hAnsi="Times New Roman" w:cs="Times New Roman"/>
        </w:rPr>
        <w:t xml:space="preserve">така </w:t>
      </w:r>
      <w:r>
        <w:rPr>
          <w:rFonts w:ascii="Times New Roman" w:hAnsi="Times New Roman" w:cs="Times New Roman"/>
        </w:rPr>
        <w:t>направеното предложение за решение</w:t>
      </w:r>
      <w:r w:rsidR="0045663F">
        <w:rPr>
          <w:rFonts w:ascii="Times New Roman" w:hAnsi="Times New Roman" w:cs="Times New Roman"/>
        </w:rPr>
        <w:t xml:space="preserve"> :Дилян Братованов: „ЗА”, Диана Илиева - „ЗА”,Георги Гурсов- „ЗА”, Сюзан Алтънова</w:t>
      </w:r>
      <w:r w:rsidR="0045663F" w:rsidRPr="002C35A3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="0045663F" w:rsidRPr="006A2BEF">
        <w:rPr>
          <w:rFonts w:ascii="Times New Roman" w:hAnsi="Times New Roman" w:cs="Times New Roman"/>
        </w:rPr>
        <w:t xml:space="preserve"> </w:t>
      </w:r>
      <w:r w:rsidR="0045663F" w:rsidRPr="007C28A2">
        <w:rPr>
          <w:rFonts w:ascii="Times New Roman" w:hAnsi="Times New Roman" w:cs="Times New Roman"/>
        </w:rPr>
        <w:t>Николай Ангелов</w:t>
      </w:r>
      <w:r w:rsidR="0045663F">
        <w:rPr>
          <w:rFonts w:ascii="Times New Roman" w:hAnsi="Times New Roman" w:cs="Times New Roman"/>
        </w:rPr>
        <w:t>: „ЗА”  , Даниела Цанева: „ЗА”.</w:t>
      </w:r>
    </w:p>
    <w:p w:rsidR="0045663F" w:rsidRDefault="0045663F" w:rsidP="0045663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67671E" w:rsidRPr="0067671E" w:rsidRDefault="000F5DC1" w:rsidP="0067671E">
      <w:pPr>
        <w:tabs>
          <w:tab w:val="left" w:pos="1316"/>
        </w:tabs>
        <w:rPr>
          <w:rFonts w:ascii="Times New Roman" w:hAnsi="Times New Roman" w:cs="Times New Roman"/>
        </w:rPr>
      </w:pPr>
      <w:r w:rsidRPr="0067671E">
        <w:rPr>
          <w:rFonts w:ascii="Times New Roman" w:hAnsi="Times New Roman" w:cs="Times New Roman"/>
        </w:rPr>
        <w:t>ПРЕДС.ДИЛЯН БРАТОВАНОВ:Колеги преминаваме към точка 2 от дневния ред. Чете се проект на решение:</w:t>
      </w:r>
    </w:p>
    <w:p w:rsidR="0067671E" w:rsidRDefault="0067671E" w:rsidP="0067671E">
      <w:pPr>
        <w:ind w:left="-284" w:firstLine="284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Н</w:t>
      </w:r>
      <w:r w:rsidRPr="003101F1">
        <w:rPr>
          <w:rFonts w:ascii="Times New Roman" w:hAnsi="Times New Roman" w:cs="Times New Roman"/>
          <w:color w:val="000000"/>
        </w:rPr>
        <w:t>а основание чл.87, ал.1,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3101F1">
        <w:rPr>
          <w:rFonts w:ascii="Times New Roman" w:hAnsi="Times New Roman" w:cs="Times New Roman"/>
          <w:color w:val="000000"/>
        </w:rPr>
        <w:t>т.</w:t>
      </w:r>
      <w:r>
        <w:rPr>
          <w:rFonts w:ascii="Times New Roman" w:hAnsi="Times New Roman" w:cs="Times New Roman"/>
          <w:color w:val="000000"/>
        </w:rPr>
        <w:t>20  от Изборния кодекс, О</w:t>
      </w:r>
      <w:r w:rsidRPr="003101F1">
        <w:rPr>
          <w:rFonts w:ascii="Times New Roman" w:hAnsi="Times New Roman" w:cs="Times New Roman"/>
          <w:color w:val="000000"/>
        </w:rPr>
        <w:t>бщинска избирателна комисия Стражица</w:t>
      </w:r>
      <w:r>
        <w:rPr>
          <w:rFonts w:ascii="Times New Roman" w:hAnsi="Times New Roman" w:cs="Times New Roman"/>
          <w:color w:val="000000"/>
        </w:rPr>
        <w:t>:</w:t>
      </w:r>
    </w:p>
    <w:p w:rsidR="0067671E" w:rsidRPr="00795FAD" w:rsidRDefault="0067671E" w:rsidP="0067671E">
      <w:pPr>
        <w:ind w:left="-284"/>
        <w:rPr>
          <w:rFonts w:ascii="Times New Roman" w:hAnsi="Times New Roman" w:cs="Times New Roman"/>
          <w:lang w:val="en-US"/>
        </w:rPr>
      </w:pPr>
    </w:p>
    <w:p w:rsidR="0067671E" w:rsidRDefault="0067671E" w:rsidP="006767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b/>
          <w:bCs/>
        </w:rPr>
        <w:t>Р Е Ш И:</w:t>
      </w:r>
    </w:p>
    <w:p w:rsidR="0067671E" w:rsidRPr="00FE3937" w:rsidRDefault="0067671E" w:rsidP="0067671E">
      <w:pPr>
        <w:pStyle w:val="a3"/>
        <w:numPr>
          <w:ilvl w:val="0"/>
          <w:numId w:val="9"/>
        </w:numPr>
        <w:tabs>
          <w:tab w:val="left" w:pos="1140"/>
        </w:tabs>
        <w:spacing w:after="200"/>
        <w:rPr>
          <w:rFonts w:ascii="Times New Roman" w:hAnsi="Times New Roman" w:cs="Times New Roman"/>
          <w:b/>
        </w:rPr>
      </w:pPr>
      <w:r w:rsidRPr="00FE3937">
        <w:rPr>
          <w:rFonts w:ascii="Times New Roman" w:hAnsi="Times New Roman" w:cs="Times New Roman"/>
          <w:b/>
        </w:rPr>
        <w:t>Определя членове на Общинска избирателна комисия  за предаване на изборни книжа и материали в предизборния ден, както следва:</w:t>
      </w:r>
    </w:p>
    <w:p w:rsidR="0067671E" w:rsidRPr="005C087B" w:rsidRDefault="0067671E" w:rsidP="0067671E">
      <w:pPr>
        <w:pStyle w:val="a3"/>
        <w:tabs>
          <w:tab w:val="left" w:pos="1140"/>
        </w:tabs>
        <w:rPr>
          <w:rFonts w:ascii="Times New Roman" w:hAnsi="Times New Roman" w:cs="Times New Roman"/>
          <w:b/>
          <w:i/>
        </w:rPr>
      </w:pPr>
    </w:p>
    <w:p w:rsidR="005707AE" w:rsidRDefault="005707AE" w:rsidP="005707AE">
      <w:pPr>
        <w:pStyle w:val="a3"/>
        <w:numPr>
          <w:ilvl w:val="1"/>
          <w:numId w:val="12"/>
        </w:numPr>
        <w:tabs>
          <w:tab w:val="left" w:pos="1140"/>
        </w:tabs>
        <w:spacing w:after="200"/>
        <w:jc w:val="left"/>
        <w:rPr>
          <w:rFonts w:ascii="Times New Roman" w:hAnsi="Times New Roman" w:cs="Times New Roman"/>
        </w:rPr>
      </w:pPr>
      <w:r w:rsidRPr="00795FAD">
        <w:rPr>
          <w:rFonts w:ascii="Times New Roman" w:hAnsi="Times New Roman" w:cs="Times New Roman"/>
        </w:rPr>
        <w:t>Георги Гурсов</w:t>
      </w:r>
    </w:p>
    <w:p w:rsidR="005707AE" w:rsidRPr="00795FAD" w:rsidRDefault="005707AE" w:rsidP="005707AE">
      <w:pPr>
        <w:pStyle w:val="a3"/>
        <w:numPr>
          <w:ilvl w:val="1"/>
          <w:numId w:val="12"/>
        </w:numPr>
        <w:tabs>
          <w:tab w:val="left" w:pos="1140"/>
        </w:tabs>
        <w:spacing w:after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</w:t>
      </w:r>
    </w:p>
    <w:p w:rsidR="005707AE" w:rsidRPr="00795FAD" w:rsidRDefault="005707AE" w:rsidP="005707AE">
      <w:pPr>
        <w:pStyle w:val="a3"/>
        <w:numPr>
          <w:ilvl w:val="1"/>
          <w:numId w:val="12"/>
        </w:numPr>
        <w:tabs>
          <w:tab w:val="left" w:pos="1140"/>
        </w:tabs>
        <w:spacing w:after="200"/>
        <w:jc w:val="left"/>
        <w:rPr>
          <w:rFonts w:ascii="Times New Roman" w:hAnsi="Times New Roman" w:cs="Times New Roman"/>
          <w:sz w:val="20"/>
          <w:szCs w:val="20"/>
        </w:rPr>
      </w:pPr>
      <w:r w:rsidRPr="00795FAD">
        <w:rPr>
          <w:rFonts w:ascii="Times New Roman" w:hAnsi="Times New Roman" w:cs="Times New Roman"/>
        </w:rPr>
        <w:t>Клара Трифонова</w:t>
      </w:r>
    </w:p>
    <w:p w:rsidR="0067671E" w:rsidRDefault="0067671E" w:rsidP="0067671E">
      <w:pPr>
        <w:pStyle w:val="a3"/>
        <w:numPr>
          <w:ilvl w:val="1"/>
          <w:numId w:val="12"/>
        </w:numPr>
        <w:tabs>
          <w:tab w:val="left" w:pos="1140"/>
        </w:tabs>
        <w:spacing w:after="200"/>
        <w:jc w:val="left"/>
        <w:rPr>
          <w:rFonts w:ascii="Times New Roman" w:hAnsi="Times New Roman" w:cs="Times New Roman"/>
        </w:rPr>
      </w:pPr>
      <w:r w:rsidRPr="00795FAD">
        <w:rPr>
          <w:rFonts w:ascii="Times New Roman" w:hAnsi="Times New Roman" w:cs="Times New Roman"/>
        </w:rPr>
        <w:t>Надка Стоянова</w:t>
      </w:r>
    </w:p>
    <w:p w:rsidR="0067671E" w:rsidRDefault="0067671E" w:rsidP="0067671E">
      <w:pPr>
        <w:pStyle w:val="a3"/>
        <w:numPr>
          <w:ilvl w:val="1"/>
          <w:numId w:val="12"/>
        </w:numPr>
        <w:tabs>
          <w:tab w:val="left" w:pos="1140"/>
        </w:tabs>
        <w:spacing w:after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Сюзан Алтънова</w:t>
      </w:r>
    </w:p>
    <w:p w:rsidR="0067671E" w:rsidRDefault="0067671E" w:rsidP="0067671E">
      <w:pPr>
        <w:pStyle w:val="a3"/>
        <w:tabs>
          <w:tab w:val="left" w:pos="1140"/>
        </w:tabs>
        <w:ind w:left="1500"/>
        <w:rPr>
          <w:rFonts w:ascii="Times New Roman" w:hAnsi="Times New Roman" w:cs="Times New Roman"/>
        </w:rPr>
      </w:pPr>
    </w:p>
    <w:p w:rsidR="0067671E" w:rsidRPr="0067671E" w:rsidRDefault="0067671E" w:rsidP="0067671E">
      <w:pPr>
        <w:pStyle w:val="a3"/>
        <w:numPr>
          <w:ilvl w:val="0"/>
          <w:numId w:val="9"/>
        </w:numPr>
        <w:tabs>
          <w:tab w:val="left" w:pos="1140"/>
        </w:tabs>
        <w:spacing w:after="200"/>
        <w:jc w:val="left"/>
        <w:rPr>
          <w:rFonts w:ascii="Times New Roman" w:hAnsi="Times New Roman" w:cs="Times New Roman"/>
          <w:b/>
          <w:i/>
        </w:rPr>
      </w:pPr>
      <w:r w:rsidRPr="0067671E">
        <w:rPr>
          <w:rFonts w:ascii="Times New Roman" w:hAnsi="Times New Roman" w:cs="Times New Roman"/>
          <w:b/>
        </w:rPr>
        <w:t>Определя местата за приемане на изборни книжа и материали в предизборния ден, както следва: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00 006</w:t>
      </w:r>
      <w:r w:rsidRPr="00BE36F1">
        <w:rPr>
          <w:sz w:val="22"/>
          <w:szCs w:val="22"/>
        </w:rPr>
        <w:t xml:space="preserve"> – секция село Асеново с адрес: Читалище, ул.”Втора” №1 </w:t>
      </w:r>
      <w:r w:rsidRPr="005C087B">
        <w:rPr>
          <w:b/>
          <w:sz w:val="22"/>
          <w:szCs w:val="22"/>
        </w:rPr>
        <w:t>Секция № 04 31 00 007</w:t>
      </w:r>
      <w:r w:rsidRPr="00BE36F1">
        <w:rPr>
          <w:sz w:val="22"/>
          <w:szCs w:val="22"/>
        </w:rPr>
        <w:t xml:space="preserve"> – секция село Бряговица с адрес: Зала на кметството, Кметство с.Бряговица, ул.”Шеста” № 2 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00 008</w:t>
      </w:r>
      <w:r w:rsidRPr="00BE36F1">
        <w:rPr>
          <w:sz w:val="22"/>
          <w:szCs w:val="22"/>
        </w:rPr>
        <w:t xml:space="preserve"> - секция село Балканци с адрес: Читалище, ул.”Първа” № 59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00 009</w:t>
      </w:r>
      <w:r w:rsidRPr="00BE36F1">
        <w:rPr>
          <w:sz w:val="22"/>
          <w:szCs w:val="22"/>
        </w:rPr>
        <w:t xml:space="preserve"> – секция село Благоево с адрес: Читалище, ул.”Христо Ботев” № 25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00 010</w:t>
      </w:r>
      <w:r w:rsidRPr="00BE36F1">
        <w:rPr>
          <w:sz w:val="22"/>
          <w:szCs w:val="22"/>
        </w:rPr>
        <w:t xml:space="preserve"> – секция село Виноград с адрес: Сградата на кметството,ул. „ Площад център” №5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BE36F1">
        <w:rPr>
          <w:sz w:val="22"/>
          <w:szCs w:val="22"/>
        </w:rPr>
        <w:t>Секция № 04 31 00 011 – секция село Владислав с адрес: Читалище, ул.”Витоша” № 1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00 012</w:t>
      </w:r>
      <w:r w:rsidRPr="00BE36F1">
        <w:rPr>
          <w:sz w:val="22"/>
          <w:szCs w:val="22"/>
        </w:rPr>
        <w:t xml:space="preserve"> – село Горски Сеновец с адрес: Читалище, ул.”Димитър Благоев” № 1а 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00 013</w:t>
      </w:r>
      <w:r w:rsidRPr="00BE36F1">
        <w:rPr>
          <w:sz w:val="22"/>
          <w:szCs w:val="22"/>
        </w:rPr>
        <w:t xml:space="preserve"> – секция Първа село Камен с адрес: Клуб на ПК ул. „Търговска” № 34 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00 014</w:t>
      </w:r>
      <w:r w:rsidRPr="00BE36F1">
        <w:rPr>
          <w:sz w:val="22"/>
          <w:szCs w:val="22"/>
        </w:rPr>
        <w:t xml:space="preserve"> – секция втора село Камен с адрес: Читалище, ул.”Търговска” № 25 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00 015</w:t>
      </w:r>
      <w:r w:rsidRPr="00BE36F1">
        <w:rPr>
          <w:sz w:val="22"/>
          <w:szCs w:val="22"/>
        </w:rPr>
        <w:t xml:space="preserve"> – секция Първа на село Кесарево с адрес: Читалище, ул. „П.Т.</w:t>
      </w:r>
      <w:proofErr w:type="spellStart"/>
      <w:r w:rsidRPr="00BE36F1">
        <w:rPr>
          <w:sz w:val="22"/>
          <w:szCs w:val="22"/>
        </w:rPr>
        <w:t>Шмид</w:t>
      </w:r>
      <w:proofErr w:type="spellEnd"/>
      <w:r w:rsidRPr="00BE36F1">
        <w:rPr>
          <w:sz w:val="22"/>
          <w:szCs w:val="22"/>
        </w:rPr>
        <w:t>” № 4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00 016</w:t>
      </w:r>
      <w:r w:rsidRPr="00BE36F1">
        <w:rPr>
          <w:sz w:val="22"/>
          <w:szCs w:val="22"/>
        </w:rPr>
        <w:t xml:space="preserve"> – секция Втора на село Кесарево с адрес: Залата на ПЗК, ул. „П.Т.</w:t>
      </w:r>
      <w:proofErr w:type="spellStart"/>
      <w:r w:rsidRPr="00BE36F1">
        <w:rPr>
          <w:sz w:val="22"/>
          <w:szCs w:val="22"/>
        </w:rPr>
        <w:t>Шмид</w:t>
      </w:r>
      <w:proofErr w:type="spellEnd"/>
      <w:r w:rsidRPr="00BE36F1">
        <w:rPr>
          <w:sz w:val="22"/>
          <w:szCs w:val="22"/>
        </w:rPr>
        <w:t>” № 5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lastRenderedPageBreak/>
        <w:t>Секция № 04 31 00 017</w:t>
      </w:r>
      <w:r w:rsidRPr="00BE36F1">
        <w:rPr>
          <w:sz w:val="22"/>
          <w:szCs w:val="22"/>
        </w:rPr>
        <w:t xml:space="preserve"> – секция село Железарци с адрес: Кметството ул. „Четвърта” № 1 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00 018</w:t>
      </w:r>
      <w:r w:rsidRPr="00BE36F1">
        <w:rPr>
          <w:sz w:val="22"/>
          <w:szCs w:val="22"/>
        </w:rPr>
        <w:t xml:space="preserve"> – секция село Кавлак и село Любенци с адрес: Обредна зала /до читалището/ ул. „Първа” № 34 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00 019</w:t>
      </w:r>
      <w:r w:rsidRPr="00BE36F1">
        <w:rPr>
          <w:sz w:val="22"/>
          <w:szCs w:val="22"/>
        </w:rPr>
        <w:t xml:space="preserve"> – секция село Лозен с адрес: Клуб на Пенсионера. Ул. „Първа” 14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Секция № 04</w:t>
      </w:r>
      <w:r w:rsidRPr="005C087B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>0</w:t>
      </w:r>
      <w:r w:rsidRPr="005C087B">
        <w:rPr>
          <w:b/>
          <w:sz w:val="22"/>
          <w:szCs w:val="22"/>
        </w:rPr>
        <w:t xml:space="preserve"> 020</w:t>
      </w:r>
      <w:r w:rsidRPr="00BE36F1">
        <w:rPr>
          <w:sz w:val="22"/>
          <w:szCs w:val="22"/>
        </w:rPr>
        <w:t xml:space="preserve"> – секция село Мирово с адрес: Кметството, ул.”Магистрална” № 31 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00 021</w:t>
      </w:r>
      <w:r w:rsidRPr="00BE36F1">
        <w:rPr>
          <w:sz w:val="22"/>
          <w:szCs w:val="22"/>
        </w:rPr>
        <w:t xml:space="preserve"> – секция село Николаево с адрес: Кметството Площад № 2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00 022</w:t>
      </w:r>
      <w:r w:rsidRPr="00BE36F1">
        <w:rPr>
          <w:sz w:val="22"/>
          <w:szCs w:val="22"/>
        </w:rPr>
        <w:t xml:space="preserve"> – секция село Нова Върбовка с адрес: Клуб на Кметството, ул.”Първа” № 31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00 023</w:t>
      </w:r>
      <w:r w:rsidRPr="00BE36F1">
        <w:rPr>
          <w:sz w:val="22"/>
          <w:szCs w:val="22"/>
        </w:rPr>
        <w:t xml:space="preserve"> – секция село Ново Градище с адрес: Младежки клуб, ул. „Първа” № 14 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00 026</w:t>
      </w:r>
      <w:r w:rsidRPr="00BE36F1">
        <w:rPr>
          <w:sz w:val="22"/>
          <w:szCs w:val="22"/>
        </w:rPr>
        <w:t xml:space="preserve"> – секция село Сушица с адрес: Заседателна зала кметство. Ул. Г.Димитров № 4</w:t>
      </w:r>
    </w:p>
    <w:p w:rsidR="0067671E" w:rsidRPr="00BE36F1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C087B">
        <w:rPr>
          <w:b/>
          <w:sz w:val="22"/>
          <w:szCs w:val="22"/>
        </w:rPr>
        <w:t>Секция № 04 31 00 028</w:t>
      </w:r>
      <w:r w:rsidRPr="00BE36F1">
        <w:rPr>
          <w:sz w:val="22"/>
          <w:szCs w:val="22"/>
        </w:rPr>
        <w:t xml:space="preserve"> – секция село Теменуга и село Водно с адрес: Кметството с. Теменуга; в населеното място № 69</w:t>
      </w:r>
    </w:p>
    <w:p w:rsidR="0067671E" w:rsidRPr="0067671E" w:rsidRDefault="0067671E" w:rsidP="0067671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7671E">
        <w:rPr>
          <w:b/>
          <w:sz w:val="22"/>
          <w:szCs w:val="22"/>
        </w:rPr>
        <w:t>Секция № 04 31 00 030</w:t>
      </w:r>
      <w:r w:rsidRPr="0067671E">
        <w:rPr>
          <w:sz w:val="22"/>
          <w:szCs w:val="22"/>
        </w:rPr>
        <w:t xml:space="preserve"> – село Царски извор с адрес: Кметството, ул. „Г.Димитров” № 10</w:t>
      </w:r>
    </w:p>
    <w:p w:rsidR="0067671E" w:rsidRPr="00BE36F1" w:rsidRDefault="0067671E" w:rsidP="0067671E">
      <w:pPr>
        <w:pStyle w:val="Default"/>
        <w:jc w:val="both"/>
        <w:rPr>
          <w:sz w:val="22"/>
          <w:szCs w:val="22"/>
        </w:rPr>
      </w:pPr>
    </w:p>
    <w:p w:rsidR="00736F52" w:rsidRPr="00DE5EFA" w:rsidRDefault="00736F52" w:rsidP="00736F52">
      <w:pPr>
        <w:pStyle w:val="a3"/>
        <w:numPr>
          <w:ilvl w:val="0"/>
          <w:numId w:val="9"/>
        </w:numPr>
        <w:tabs>
          <w:tab w:val="left" w:pos="1140"/>
        </w:tabs>
        <w:spacing w:after="200"/>
        <w:rPr>
          <w:b/>
          <w:i/>
        </w:rPr>
      </w:pPr>
      <w:r>
        <w:rPr>
          <w:rFonts w:ascii="Times New Roman" w:hAnsi="Times New Roman" w:cs="Times New Roman"/>
          <w:b/>
        </w:rPr>
        <w:t>Разположените на територията на град Стражица СИК:</w:t>
      </w:r>
      <w:r w:rsidRPr="00DE5EFA">
        <w:rPr>
          <w:rFonts w:ascii="Times New Roman" w:hAnsi="Times New Roman" w:cs="Times New Roman"/>
          <w:b/>
        </w:rPr>
        <w:t xml:space="preserve"> </w:t>
      </w:r>
      <w:r w:rsidRPr="00B32455">
        <w:rPr>
          <w:rFonts w:ascii="Times New Roman" w:hAnsi="Times New Roman" w:cs="Times New Roman"/>
          <w:b/>
        </w:rPr>
        <w:t>№ 04 31 00</w:t>
      </w:r>
      <w:r>
        <w:rPr>
          <w:rFonts w:ascii="Times New Roman" w:hAnsi="Times New Roman" w:cs="Times New Roman"/>
          <w:b/>
        </w:rPr>
        <w:t> </w:t>
      </w:r>
      <w:r w:rsidRPr="00B32455">
        <w:rPr>
          <w:rFonts w:ascii="Times New Roman" w:hAnsi="Times New Roman" w:cs="Times New Roman"/>
          <w:b/>
        </w:rPr>
        <w:t>001</w:t>
      </w:r>
      <w:r w:rsidRPr="00B32455">
        <w:rPr>
          <w:rFonts w:ascii="Times New Roman" w:hAnsi="Times New Roman" w:cs="Times New Roman"/>
        </w:rPr>
        <w:t>;</w:t>
      </w:r>
      <w:r w:rsidRPr="00B324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32455">
        <w:rPr>
          <w:rFonts w:ascii="Times New Roman" w:hAnsi="Times New Roman" w:cs="Times New Roman"/>
          <w:b/>
        </w:rPr>
        <w:t xml:space="preserve">04 31 00 002; </w:t>
      </w:r>
      <w:r>
        <w:rPr>
          <w:rFonts w:ascii="Times New Roman" w:hAnsi="Times New Roman" w:cs="Times New Roman"/>
          <w:b/>
        </w:rPr>
        <w:t xml:space="preserve"> </w:t>
      </w:r>
      <w:r w:rsidRPr="00B32455">
        <w:rPr>
          <w:rFonts w:ascii="Times New Roman" w:hAnsi="Times New Roman" w:cs="Times New Roman"/>
          <w:b/>
        </w:rPr>
        <w:t>04 31 00 003;</w:t>
      </w:r>
      <w:r>
        <w:rPr>
          <w:rFonts w:ascii="Times New Roman" w:hAnsi="Times New Roman" w:cs="Times New Roman"/>
          <w:b/>
        </w:rPr>
        <w:t xml:space="preserve"> </w:t>
      </w:r>
      <w:r w:rsidRPr="00B32455">
        <w:rPr>
          <w:rFonts w:ascii="Times New Roman" w:hAnsi="Times New Roman" w:cs="Times New Roman"/>
          <w:b/>
        </w:rPr>
        <w:t xml:space="preserve"> 04 31 00 004 и </w:t>
      </w:r>
      <w:r w:rsidRPr="00B32455">
        <w:rPr>
          <w:rFonts w:ascii="Times New Roman" w:hAnsi="Times New Roman" w:cs="Times New Roman"/>
        </w:rPr>
        <w:t xml:space="preserve"> </w:t>
      </w:r>
      <w:r w:rsidRPr="00B32455">
        <w:rPr>
          <w:rFonts w:ascii="Times New Roman" w:hAnsi="Times New Roman" w:cs="Times New Roman"/>
          <w:b/>
        </w:rPr>
        <w:t>04 31 00</w:t>
      </w:r>
      <w:r>
        <w:rPr>
          <w:rFonts w:ascii="Times New Roman" w:hAnsi="Times New Roman" w:cs="Times New Roman"/>
          <w:b/>
        </w:rPr>
        <w:t> </w:t>
      </w:r>
      <w:r w:rsidRPr="00B32455">
        <w:rPr>
          <w:rFonts w:ascii="Times New Roman" w:hAnsi="Times New Roman" w:cs="Times New Roman"/>
          <w:b/>
        </w:rPr>
        <w:t>005</w:t>
      </w:r>
      <w:r>
        <w:rPr>
          <w:rFonts w:ascii="Times New Roman" w:hAnsi="Times New Roman" w:cs="Times New Roman"/>
          <w:b/>
        </w:rPr>
        <w:t>,</w:t>
      </w:r>
      <w:r w:rsidRPr="00BE36F1">
        <w:t xml:space="preserve"> </w:t>
      </w:r>
      <w:r>
        <w:rPr>
          <w:b/>
        </w:rPr>
        <w:t xml:space="preserve"> </w:t>
      </w:r>
      <w:r w:rsidRPr="00BE36F1">
        <w:t xml:space="preserve"> </w:t>
      </w:r>
      <w:r w:rsidRPr="00DE5EFA">
        <w:rPr>
          <w:rFonts w:ascii="Times New Roman" w:hAnsi="Times New Roman" w:cs="Times New Roman"/>
          <w:b/>
        </w:rPr>
        <w:t xml:space="preserve">следва да получат изборните книжа и материали в </w:t>
      </w:r>
      <w:r>
        <w:rPr>
          <w:rFonts w:ascii="Times New Roman" w:hAnsi="Times New Roman" w:cs="Times New Roman"/>
          <w:b/>
          <w:i/>
          <w:u w:val="single"/>
        </w:rPr>
        <w:t>Информационен център</w:t>
      </w:r>
      <w:r w:rsidRPr="00DE5EFA">
        <w:rPr>
          <w:rFonts w:ascii="Times New Roman" w:hAnsi="Times New Roman" w:cs="Times New Roman"/>
          <w:b/>
          <w:i/>
          <w:u w:val="single"/>
        </w:rPr>
        <w:t xml:space="preserve"> на общинска администра</w:t>
      </w:r>
      <w:r>
        <w:rPr>
          <w:rFonts w:ascii="Times New Roman" w:hAnsi="Times New Roman" w:cs="Times New Roman"/>
          <w:b/>
          <w:i/>
          <w:u w:val="single"/>
        </w:rPr>
        <w:t>ция Стражица – ул.”Дончо Узунов</w:t>
      </w:r>
      <w:r w:rsidRPr="00DE5EFA">
        <w:rPr>
          <w:rFonts w:ascii="Times New Roman" w:hAnsi="Times New Roman" w:cs="Times New Roman"/>
          <w:b/>
          <w:i/>
          <w:u w:val="single"/>
        </w:rPr>
        <w:t xml:space="preserve">” №5 </w:t>
      </w:r>
    </w:p>
    <w:p w:rsidR="00736F52" w:rsidRDefault="00736F52" w:rsidP="00736F52">
      <w:pPr>
        <w:pStyle w:val="Default"/>
        <w:ind w:left="720"/>
        <w:jc w:val="both"/>
        <w:rPr>
          <w:b/>
          <w:i/>
        </w:rPr>
      </w:pPr>
    </w:p>
    <w:p w:rsidR="0067671E" w:rsidRPr="006A2BEF" w:rsidRDefault="0067671E" w:rsidP="0067671E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>
        <w:rPr>
          <w:rFonts w:ascii="Times New Roman" w:hAnsi="Times New Roman" w:cs="Times New Roman"/>
        </w:rPr>
        <w:t>така направеното предложение за решение :Дилян Братованов: „ЗА”, Диана Илиева - „ЗА”,Георги Гурсов- „ЗА”,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>
        <w:rPr>
          <w:rFonts w:ascii="Times New Roman" w:hAnsi="Times New Roman" w:cs="Times New Roman"/>
        </w:rPr>
        <w:t>: „ЗА”  , Даниела Цанева: „ЗА”.</w:t>
      </w:r>
    </w:p>
    <w:p w:rsidR="0067671E" w:rsidRDefault="0067671E" w:rsidP="0067671E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0F5DC1" w:rsidRPr="000F5DC1" w:rsidRDefault="00CB452F" w:rsidP="00CB452F">
      <w:pPr>
        <w:shd w:val="clear" w:color="auto" w:fill="FEFEFE"/>
        <w:spacing w:line="80" w:lineRule="atLeast"/>
        <w:rPr>
          <w:rFonts w:ascii="Times New Roman" w:hAnsi="Times New Roman" w:cs="Times New Roman"/>
          <w:lang w:val="fo-FO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>
        <w:rPr>
          <w:rFonts w:ascii="Times New Roman" w:hAnsi="Times New Roman" w:cs="Times New Roman"/>
        </w:rPr>
        <w:t>Колеги преминаваме към точка 3 от дневния ред –„Други”. Имате ли питания, предложения? Няма.</w:t>
      </w:r>
    </w:p>
    <w:p w:rsidR="000F5DC1" w:rsidRP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  <w:lang w:val="fo-FO"/>
        </w:rPr>
      </w:pPr>
    </w:p>
    <w:p w:rsidR="00120496" w:rsidRPr="00973FB2" w:rsidRDefault="00120496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3A4080">
        <w:rPr>
          <w:rFonts w:ascii="Times New Roman" w:hAnsi="Times New Roman" w:cs="Times New Roman"/>
        </w:rPr>
        <w:t xml:space="preserve">След изчерпване на дневния ред, заседанието се закрива в </w:t>
      </w:r>
      <w:r w:rsidR="003A4080">
        <w:rPr>
          <w:rFonts w:ascii="Times New Roman" w:hAnsi="Times New Roman" w:cs="Times New Roman"/>
        </w:rPr>
        <w:t>1</w:t>
      </w:r>
      <w:r w:rsidR="00CB452F">
        <w:rPr>
          <w:rFonts w:ascii="Times New Roman" w:hAnsi="Times New Roman" w:cs="Times New Roman"/>
        </w:rPr>
        <w:t>5</w:t>
      </w:r>
      <w:r w:rsidRPr="003A4080">
        <w:rPr>
          <w:rFonts w:ascii="Times New Roman" w:hAnsi="Times New Roman" w:cs="Times New Roman"/>
        </w:rPr>
        <w:t>.00 ч.</w:t>
      </w:r>
    </w:p>
    <w:p w:rsidR="00146A76" w:rsidRDefault="00146A7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Pr="00F9702A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Надка Стоянова</w:t>
      </w:r>
    </w:p>
    <w:p w:rsidR="00120496" w:rsidRDefault="00120496" w:rsidP="00120496">
      <w:pPr>
        <w:tabs>
          <w:tab w:val="left" w:pos="1316"/>
        </w:tabs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sectPr w:rsidR="00120496" w:rsidSect="005D341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1B5"/>
    <w:multiLevelType w:val="hybridMultilevel"/>
    <w:tmpl w:val="DF8CC19C"/>
    <w:lvl w:ilvl="0" w:tplc="7BD4F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631D"/>
    <w:multiLevelType w:val="multilevel"/>
    <w:tmpl w:val="337EC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2">
    <w:nsid w:val="224A201B"/>
    <w:multiLevelType w:val="hybridMultilevel"/>
    <w:tmpl w:val="B5AC3FDA"/>
    <w:lvl w:ilvl="0" w:tplc="185A9ED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431CF1"/>
    <w:multiLevelType w:val="hybridMultilevel"/>
    <w:tmpl w:val="092649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F0F7B"/>
    <w:multiLevelType w:val="hybridMultilevel"/>
    <w:tmpl w:val="17825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6303"/>
    <w:multiLevelType w:val="multilevel"/>
    <w:tmpl w:val="6F66F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6">
    <w:nsid w:val="3F600744"/>
    <w:multiLevelType w:val="hybridMultilevel"/>
    <w:tmpl w:val="81F4D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54012"/>
    <w:multiLevelType w:val="hybridMultilevel"/>
    <w:tmpl w:val="48F2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A5D98"/>
    <w:multiLevelType w:val="hybridMultilevel"/>
    <w:tmpl w:val="B0789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302A"/>
    <w:multiLevelType w:val="hybridMultilevel"/>
    <w:tmpl w:val="05780AD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8108F"/>
    <w:multiLevelType w:val="hybridMultilevel"/>
    <w:tmpl w:val="B3E4A3B0"/>
    <w:lvl w:ilvl="0" w:tplc="5F52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8A2"/>
    <w:rsid w:val="000672B4"/>
    <w:rsid w:val="000D5F5D"/>
    <w:rsid w:val="000E63B0"/>
    <w:rsid w:val="000F5DC1"/>
    <w:rsid w:val="000F632A"/>
    <w:rsid w:val="00120496"/>
    <w:rsid w:val="00135987"/>
    <w:rsid w:val="00146A76"/>
    <w:rsid w:val="00165A9E"/>
    <w:rsid w:val="002A1D76"/>
    <w:rsid w:val="002C35A3"/>
    <w:rsid w:val="00377978"/>
    <w:rsid w:val="003A4080"/>
    <w:rsid w:val="00403A59"/>
    <w:rsid w:val="00425D8E"/>
    <w:rsid w:val="004428F7"/>
    <w:rsid w:val="0045663F"/>
    <w:rsid w:val="00462255"/>
    <w:rsid w:val="004D3ABD"/>
    <w:rsid w:val="0054624A"/>
    <w:rsid w:val="00546C08"/>
    <w:rsid w:val="005707AE"/>
    <w:rsid w:val="005C7E2A"/>
    <w:rsid w:val="005D3413"/>
    <w:rsid w:val="0067671E"/>
    <w:rsid w:val="006A2BEF"/>
    <w:rsid w:val="00736F52"/>
    <w:rsid w:val="007A5D27"/>
    <w:rsid w:val="007C28A2"/>
    <w:rsid w:val="008B5E8D"/>
    <w:rsid w:val="008D2893"/>
    <w:rsid w:val="008D3954"/>
    <w:rsid w:val="00961D4A"/>
    <w:rsid w:val="00973FB2"/>
    <w:rsid w:val="00A10DDC"/>
    <w:rsid w:val="00AB1B94"/>
    <w:rsid w:val="00B00FCC"/>
    <w:rsid w:val="00B41491"/>
    <w:rsid w:val="00BE62AB"/>
    <w:rsid w:val="00BF6AB9"/>
    <w:rsid w:val="00C52049"/>
    <w:rsid w:val="00C940B3"/>
    <w:rsid w:val="00CB452F"/>
    <w:rsid w:val="00CD1FB8"/>
    <w:rsid w:val="00D60B84"/>
    <w:rsid w:val="00DA5E4F"/>
    <w:rsid w:val="00DC4842"/>
    <w:rsid w:val="00DE00B0"/>
    <w:rsid w:val="00E87CA3"/>
    <w:rsid w:val="00EF4DCE"/>
    <w:rsid w:val="00F62388"/>
    <w:rsid w:val="00FC66BD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2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A2"/>
    <w:pPr>
      <w:ind w:left="720"/>
      <w:contextualSpacing/>
    </w:pPr>
    <w:rPr>
      <w:lang w:eastAsia="en-US"/>
    </w:rPr>
  </w:style>
  <w:style w:type="paragraph" w:styleId="a4">
    <w:name w:val="Normal (Web)"/>
    <w:basedOn w:val="a"/>
    <w:unhideWhenUsed/>
    <w:rsid w:val="006A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A2BEF"/>
    <w:rPr>
      <w:i/>
      <w:iCs/>
    </w:rPr>
  </w:style>
  <w:style w:type="table" w:styleId="a6">
    <w:name w:val="Table Grid"/>
    <w:basedOn w:val="a1"/>
    <w:uiPriority w:val="59"/>
    <w:rsid w:val="006A2BEF"/>
    <w:pPr>
      <w:spacing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D2893"/>
    <w:rPr>
      <w:b/>
      <w:bCs/>
    </w:rPr>
  </w:style>
  <w:style w:type="paragraph" w:customStyle="1" w:styleId="Default">
    <w:name w:val="Default"/>
    <w:rsid w:val="0067671E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2015-10-05T13:40:00Z</cp:lastPrinted>
  <dcterms:created xsi:type="dcterms:W3CDTF">2015-09-24T07:01:00Z</dcterms:created>
  <dcterms:modified xsi:type="dcterms:W3CDTF">2015-10-05T13:42:00Z</dcterms:modified>
</cp:coreProperties>
</file>